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964F8" w14:textId="77777777" w:rsidR="00A80AB0" w:rsidRPr="00E422F7" w:rsidRDefault="00A80AB0" w:rsidP="00A80AB0">
      <w:pPr>
        <w:jc w:val="center"/>
        <w:rPr>
          <w:b/>
          <w:smallCaps/>
          <w:color w:val="49A078"/>
          <w:sz w:val="26"/>
          <w:szCs w:val="26"/>
        </w:rPr>
      </w:pPr>
      <w:r w:rsidRPr="00E422F7">
        <w:rPr>
          <w:b/>
          <w:smallCaps/>
          <w:color w:val="49A078"/>
          <w:sz w:val="26"/>
          <w:szCs w:val="26"/>
        </w:rPr>
        <w:t>Questionário de Autoavaliação das Atividades</w:t>
      </w:r>
    </w:p>
    <w:p w14:paraId="58E371C8" w14:textId="77777777" w:rsidR="00A80AB0" w:rsidRDefault="00A80AB0" w:rsidP="00A80AB0">
      <w:pPr>
        <w:jc w:val="both"/>
        <w:rPr>
          <w:sz w:val="24"/>
          <w:szCs w:val="24"/>
        </w:rPr>
      </w:pPr>
      <w:r w:rsidRPr="00683A54">
        <w:rPr>
          <w:sz w:val="24"/>
          <w:szCs w:val="24"/>
        </w:rPr>
        <w:t>Este questionário é anónimo, destina-se a analisar as atividades desenvolvidas através</w:t>
      </w:r>
      <w:r>
        <w:rPr>
          <w:sz w:val="24"/>
          <w:szCs w:val="24"/>
        </w:rPr>
        <w:t xml:space="preserve"> </w:t>
      </w:r>
      <w:r w:rsidRPr="00683A54">
        <w:rPr>
          <w:sz w:val="24"/>
          <w:szCs w:val="24"/>
        </w:rPr>
        <w:t>da metodologia ativa Baseada em Problemas.</w:t>
      </w:r>
    </w:p>
    <w:p w14:paraId="2890F0E1" w14:textId="77777777" w:rsidR="00A80AB0" w:rsidRPr="00683A54" w:rsidRDefault="00A80AB0" w:rsidP="00A80AB0">
      <w:pPr>
        <w:jc w:val="both"/>
        <w:rPr>
          <w:sz w:val="24"/>
          <w:szCs w:val="24"/>
        </w:rPr>
      </w:pPr>
    </w:p>
    <w:p w14:paraId="5B75BECE" w14:textId="77777777" w:rsidR="00A80AB0" w:rsidRDefault="00A80AB0" w:rsidP="00A80AB0">
      <w:pPr>
        <w:rPr>
          <w:sz w:val="24"/>
          <w:szCs w:val="24"/>
        </w:rPr>
      </w:pPr>
      <w:r w:rsidRPr="00683A54">
        <w:rPr>
          <w:sz w:val="24"/>
          <w:szCs w:val="24"/>
        </w:rPr>
        <w:t xml:space="preserve">Assinale o seu grau de satisfação, tendo por base que: </w:t>
      </w:r>
    </w:p>
    <w:p w14:paraId="4F25C139" w14:textId="77777777" w:rsidR="00A80AB0" w:rsidRPr="00683A54" w:rsidRDefault="00A80AB0" w:rsidP="00A80AB0">
      <w:pPr>
        <w:jc w:val="both"/>
        <w:rPr>
          <w:sz w:val="24"/>
          <w:szCs w:val="24"/>
        </w:rPr>
      </w:pPr>
      <w:r w:rsidRPr="00C943EE">
        <w:rPr>
          <w:b/>
          <w:bCs/>
          <w:sz w:val="24"/>
          <w:szCs w:val="24"/>
        </w:rPr>
        <w:t>[1]</w:t>
      </w:r>
      <w:r w:rsidRPr="00683A54">
        <w:rPr>
          <w:sz w:val="24"/>
          <w:szCs w:val="24"/>
        </w:rPr>
        <w:t xml:space="preserve"> </w:t>
      </w:r>
      <w:r w:rsidRPr="00C943EE">
        <w:t>discordo totalmente</w:t>
      </w:r>
      <w:r w:rsidRPr="00683A54">
        <w:rPr>
          <w:sz w:val="24"/>
          <w:szCs w:val="24"/>
        </w:rPr>
        <w:t>;</w:t>
      </w:r>
      <w:r w:rsidRPr="00C943EE">
        <w:rPr>
          <w:b/>
          <w:bCs/>
          <w:sz w:val="24"/>
          <w:szCs w:val="24"/>
        </w:rPr>
        <w:t xml:space="preserve"> [2] </w:t>
      </w:r>
      <w:r w:rsidRPr="00C943EE">
        <w:t>discordo</w:t>
      </w:r>
      <w:r w:rsidRPr="00683A54">
        <w:rPr>
          <w:sz w:val="24"/>
          <w:szCs w:val="24"/>
        </w:rPr>
        <w:t xml:space="preserve">; </w:t>
      </w:r>
      <w:r w:rsidRPr="00C943EE">
        <w:rPr>
          <w:b/>
          <w:bCs/>
          <w:sz w:val="24"/>
          <w:szCs w:val="24"/>
        </w:rPr>
        <w:t>[3]</w:t>
      </w:r>
      <w:r w:rsidRPr="00683A54">
        <w:rPr>
          <w:sz w:val="24"/>
          <w:szCs w:val="24"/>
        </w:rPr>
        <w:t xml:space="preserve"> </w:t>
      </w:r>
      <w:r w:rsidRPr="00C943EE">
        <w:t>não sei</w:t>
      </w:r>
      <w:r w:rsidRPr="00683A54">
        <w:rPr>
          <w:sz w:val="24"/>
          <w:szCs w:val="24"/>
        </w:rPr>
        <w:t xml:space="preserve">; </w:t>
      </w:r>
      <w:r w:rsidRPr="00C943EE">
        <w:rPr>
          <w:b/>
          <w:bCs/>
          <w:sz w:val="24"/>
          <w:szCs w:val="24"/>
        </w:rPr>
        <w:t>[4]</w:t>
      </w:r>
      <w:r w:rsidRPr="00683A54">
        <w:rPr>
          <w:sz w:val="24"/>
          <w:szCs w:val="24"/>
        </w:rPr>
        <w:t xml:space="preserve"> </w:t>
      </w:r>
      <w:r w:rsidRPr="00C943EE">
        <w:t>concordo;</w:t>
      </w:r>
      <w:r w:rsidRPr="00683A54">
        <w:rPr>
          <w:sz w:val="24"/>
          <w:szCs w:val="24"/>
        </w:rPr>
        <w:t xml:space="preserve"> e </w:t>
      </w:r>
      <w:r w:rsidRPr="00C943EE">
        <w:rPr>
          <w:b/>
          <w:bCs/>
          <w:sz w:val="24"/>
          <w:szCs w:val="24"/>
        </w:rPr>
        <w:t>[5]</w:t>
      </w:r>
      <w:r w:rsidRPr="00683A54">
        <w:rPr>
          <w:sz w:val="24"/>
          <w:szCs w:val="24"/>
        </w:rPr>
        <w:t xml:space="preserve"> </w:t>
      </w:r>
      <w:r w:rsidRPr="00C943EE">
        <w:t>concordo totalmente</w:t>
      </w:r>
      <w:r w:rsidRPr="00683A54">
        <w:rPr>
          <w:sz w:val="24"/>
          <w:szCs w:val="24"/>
        </w:rPr>
        <w:t>.</w:t>
      </w:r>
    </w:p>
    <w:tbl>
      <w:tblPr>
        <w:tblStyle w:val="TabelacomGrelha"/>
        <w:tblW w:w="9616" w:type="dxa"/>
        <w:tblBorders>
          <w:top w:val="single" w:sz="18" w:space="0" w:color="49A078"/>
          <w:left w:val="single" w:sz="18" w:space="0" w:color="49A078"/>
          <w:bottom w:val="single" w:sz="18" w:space="0" w:color="49A078"/>
          <w:right w:val="single" w:sz="18" w:space="0" w:color="49A078"/>
          <w:insideH w:val="single" w:sz="18" w:space="0" w:color="49A078"/>
          <w:insideV w:val="single" w:sz="18" w:space="0" w:color="49A078"/>
        </w:tblBorders>
        <w:tblLayout w:type="fixed"/>
        <w:tblLook w:val="04A0" w:firstRow="1" w:lastRow="0" w:firstColumn="1" w:lastColumn="0" w:noHBand="0" w:noVBand="1"/>
      </w:tblPr>
      <w:tblGrid>
        <w:gridCol w:w="6073"/>
        <w:gridCol w:w="708"/>
        <w:gridCol w:w="709"/>
        <w:gridCol w:w="708"/>
        <w:gridCol w:w="709"/>
        <w:gridCol w:w="709"/>
      </w:tblGrid>
      <w:tr w:rsidR="00A80AB0" w:rsidRPr="0088638F" w14:paraId="139AC3F3" w14:textId="77777777" w:rsidTr="00E75FFC">
        <w:trPr>
          <w:trHeight w:val="397"/>
        </w:trPr>
        <w:tc>
          <w:tcPr>
            <w:tcW w:w="6073" w:type="dxa"/>
            <w:shd w:val="clear" w:color="auto" w:fill="E2EFD9" w:themeFill="accent6" w:themeFillTint="33"/>
            <w:vAlign w:val="center"/>
          </w:tcPr>
          <w:p w14:paraId="7672801F" w14:textId="77777777" w:rsidR="00A80AB0" w:rsidRPr="0088638F" w:rsidRDefault="00A80AB0" w:rsidP="00C10D47">
            <w:pPr>
              <w:jc w:val="center"/>
              <w:rPr>
                <w:b/>
              </w:rPr>
            </w:pPr>
            <w:r w:rsidRPr="0088638F">
              <w:rPr>
                <w:b/>
              </w:rPr>
              <w:t>Afirmações</w:t>
            </w:r>
          </w:p>
        </w:tc>
        <w:tc>
          <w:tcPr>
            <w:tcW w:w="3543" w:type="dxa"/>
            <w:gridSpan w:val="5"/>
            <w:shd w:val="clear" w:color="auto" w:fill="E2EFD9" w:themeFill="accent6" w:themeFillTint="33"/>
            <w:vAlign w:val="center"/>
          </w:tcPr>
          <w:p w14:paraId="21AA0BFE" w14:textId="77777777" w:rsidR="00A80AB0" w:rsidRPr="0088638F" w:rsidRDefault="00A80AB0" w:rsidP="00C10D47">
            <w:pPr>
              <w:jc w:val="center"/>
              <w:rPr>
                <w:b/>
              </w:rPr>
            </w:pPr>
            <w:r w:rsidRPr="0088638F">
              <w:rPr>
                <w:b/>
              </w:rPr>
              <w:t>Resposta</w:t>
            </w:r>
          </w:p>
        </w:tc>
      </w:tr>
      <w:tr w:rsidR="00A80AB0" w:rsidRPr="0088638F" w14:paraId="08B635EE" w14:textId="77777777" w:rsidTr="00E75FFC">
        <w:trPr>
          <w:trHeight w:val="340"/>
        </w:trPr>
        <w:tc>
          <w:tcPr>
            <w:tcW w:w="6073" w:type="dxa"/>
            <w:shd w:val="clear" w:color="auto" w:fill="E2EFD9" w:themeFill="accent6" w:themeFillTint="33"/>
            <w:vAlign w:val="center"/>
          </w:tcPr>
          <w:p w14:paraId="335C0F5B" w14:textId="77777777" w:rsidR="00A80AB0" w:rsidRPr="0088638F" w:rsidRDefault="00A80AB0" w:rsidP="00C10D47">
            <w:pPr>
              <w:jc w:val="center"/>
              <w:rPr>
                <w:b/>
              </w:rPr>
            </w:pPr>
            <w:r w:rsidRPr="0088638F">
              <w:rPr>
                <w:b/>
              </w:rPr>
              <w:t>Quanto à Satisfação Geral</w:t>
            </w:r>
          </w:p>
        </w:tc>
        <w:tc>
          <w:tcPr>
            <w:tcW w:w="708" w:type="dxa"/>
            <w:shd w:val="clear" w:color="auto" w:fill="E2EFD9" w:themeFill="accent6" w:themeFillTint="33"/>
            <w:vAlign w:val="center"/>
          </w:tcPr>
          <w:p w14:paraId="6DC5D3DF" w14:textId="77777777" w:rsidR="00A80AB0" w:rsidRPr="0088638F" w:rsidRDefault="00A80AB0" w:rsidP="00C10D47">
            <w:pPr>
              <w:jc w:val="center"/>
              <w:rPr>
                <w:b/>
              </w:rPr>
            </w:pPr>
            <w:r w:rsidRPr="0088638F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595E0C98" w14:textId="77777777" w:rsidR="00A80AB0" w:rsidRPr="0088638F" w:rsidRDefault="00A80AB0" w:rsidP="00C10D47">
            <w:pPr>
              <w:jc w:val="center"/>
              <w:rPr>
                <w:b/>
              </w:rPr>
            </w:pPr>
            <w:r w:rsidRPr="0088638F"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E2EFD9" w:themeFill="accent6" w:themeFillTint="33"/>
            <w:vAlign w:val="center"/>
          </w:tcPr>
          <w:p w14:paraId="0816035B" w14:textId="77777777" w:rsidR="00A80AB0" w:rsidRPr="0088638F" w:rsidRDefault="00A80AB0" w:rsidP="00C10D47">
            <w:pPr>
              <w:jc w:val="center"/>
              <w:rPr>
                <w:b/>
              </w:rPr>
            </w:pPr>
            <w:r w:rsidRPr="0088638F"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4F8B6F42" w14:textId="77777777" w:rsidR="00A80AB0" w:rsidRPr="0088638F" w:rsidRDefault="00A80AB0" w:rsidP="00C10D47">
            <w:pPr>
              <w:jc w:val="center"/>
              <w:rPr>
                <w:b/>
              </w:rPr>
            </w:pPr>
            <w:r w:rsidRPr="0088638F"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33380F78" w14:textId="77777777" w:rsidR="00A80AB0" w:rsidRPr="0088638F" w:rsidRDefault="00A80AB0" w:rsidP="00C10D47">
            <w:pPr>
              <w:jc w:val="center"/>
              <w:rPr>
                <w:b/>
              </w:rPr>
            </w:pPr>
            <w:r w:rsidRPr="0088638F">
              <w:rPr>
                <w:b/>
              </w:rPr>
              <w:t>5</w:t>
            </w:r>
          </w:p>
        </w:tc>
      </w:tr>
      <w:tr w:rsidR="00A80AB0" w:rsidRPr="0088638F" w14:paraId="639E8781" w14:textId="77777777" w:rsidTr="00E75FFC">
        <w:trPr>
          <w:trHeight w:val="510"/>
        </w:trPr>
        <w:tc>
          <w:tcPr>
            <w:tcW w:w="6073" w:type="dxa"/>
            <w:shd w:val="clear" w:color="auto" w:fill="auto"/>
            <w:vAlign w:val="center"/>
          </w:tcPr>
          <w:p w14:paraId="513F9BF0" w14:textId="77777777" w:rsidR="00A80AB0" w:rsidRPr="0088638F" w:rsidRDefault="00A80AB0" w:rsidP="00C10D47">
            <w:pPr>
              <w:jc w:val="both"/>
            </w:pPr>
            <w:r w:rsidRPr="0088638F">
              <w:t xml:space="preserve"> Gostei do modelo de ensino e aprendizagem que participei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4E3409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2EFBB0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C7A4E2D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15F9E0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1FE4EE" w14:textId="77777777" w:rsidR="00A80AB0" w:rsidRPr="0088638F" w:rsidRDefault="00A80AB0" w:rsidP="00C10D47">
            <w:pPr>
              <w:jc w:val="center"/>
            </w:pPr>
          </w:p>
        </w:tc>
      </w:tr>
      <w:tr w:rsidR="00A80AB0" w:rsidRPr="0088638F" w14:paraId="6EE25036" w14:textId="77777777" w:rsidTr="00E75FFC">
        <w:trPr>
          <w:trHeight w:val="510"/>
        </w:trPr>
        <w:tc>
          <w:tcPr>
            <w:tcW w:w="6073" w:type="dxa"/>
            <w:shd w:val="clear" w:color="auto" w:fill="auto"/>
            <w:vAlign w:val="center"/>
          </w:tcPr>
          <w:p w14:paraId="53C1423E" w14:textId="77777777" w:rsidR="00A80AB0" w:rsidRPr="0088638F" w:rsidRDefault="00A80AB0" w:rsidP="00C10D47">
            <w:pPr>
              <w:jc w:val="both"/>
            </w:pPr>
            <w:r w:rsidRPr="0088638F">
              <w:t xml:space="preserve"> Entendi o conteúdo e consegui fazer as atividades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173152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CBE6BC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55FB33B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6BBEDE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861BB8" w14:textId="77777777" w:rsidR="00A80AB0" w:rsidRPr="0088638F" w:rsidRDefault="00A80AB0" w:rsidP="00C10D47">
            <w:pPr>
              <w:jc w:val="center"/>
            </w:pPr>
          </w:p>
        </w:tc>
      </w:tr>
      <w:tr w:rsidR="00A80AB0" w:rsidRPr="0088638F" w14:paraId="424FE2FE" w14:textId="77777777" w:rsidTr="00E75FFC">
        <w:trPr>
          <w:trHeight w:val="510"/>
        </w:trPr>
        <w:tc>
          <w:tcPr>
            <w:tcW w:w="6073" w:type="dxa"/>
            <w:tcBorders>
              <w:bottom w:val="single" w:sz="18" w:space="0" w:color="49A078"/>
            </w:tcBorders>
            <w:shd w:val="clear" w:color="auto" w:fill="auto"/>
            <w:vAlign w:val="center"/>
          </w:tcPr>
          <w:p w14:paraId="7B2C16E2" w14:textId="77777777" w:rsidR="00A80AB0" w:rsidRPr="0088638F" w:rsidRDefault="00A80AB0" w:rsidP="00C10D47">
            <w:pPr>
              <w:jc w:val="both"/>
            </w:pPr>
            <w:r w:rsidRPr="0088638F">
              <w:t>Não tive dificuldade em desenvolver as atividades nesse modelo de ensino</w:t>
            </w:r>
          </w:p>
        </w:tc>
        <w:tc>
          <w:tcPr>
            <w:tcW w:w="708" w:type="dxa"/>
            <w:tcBorders>
              <w:bottom w:val="single" w:sz="18" w:space="0" w:color="49A078"/>
            </w:tcBorders>
            <w:shd w:val="clear" w:color="auto" w:fill="auto"/>
            <w:vAlign w:val="center"/>
          </w:tcPr>
          <w:p w14:paraId="6576D243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tcBorders>
              <w:bottom w:val="single" w:sz="18" w:space="0" w:color="49A078"/>
            </w:tcBorders>
            <w:shd w:val="clear" w:color="auto" w:fill="auto"/>
            <w:vAlign w:val="center"/>
          </w:tcPr>
          <w:p w14:paraId="1A6D3F6A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8" w:type="dxa"/>
            <w:tcBorders>
              <w:bottom w:val="single" w:sz="18" w:space="0" w:color="49A078"/>
            </w:tcBorders>
            <w:shd w:val="clear" w:color="auto" w:fill="auto"/>
            <w:vAlign w:val="center"/>
          </w:tcPr>
          <w:p w14:paraId="6C268EA3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tcBorders>
              <w:bottom w:val="single" w:sz="18" w:space="0" w:color="49A078"/>
            </w:tcBorders>
            <w:shd w:val="clear" w:color="auto" w:fill="auto"/>
            <w:vAlign w:val="center"/>
          </w:tcPr>
          <w:p w14:paraId="1E3AE7D9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tcBorders>
              <w:bottom w:val="single" w:sz="18" w:space="0" w:color="49A078"/>
            </w:tcBorders>
            <w:shd w:val="clear" w:color="auto" w:fill="auto"/>
            <w:vAlign w:val="center"/>
          </w:tcPr>
          <w:p w14:paraId="54DD2135" w14:textId="77777777" w:rsidR="00A80AB0" w:rsidRPr="0088638F" w:rsidRDefault="00A80AB0" w:rsidP="00C10D47">
            <w:pPr>
              <w:jc w:val="center"/>
            </w:pPr>
          </w:p>
        </w:tc>
      </w:tr>
      <w:tr w:rsidR="00A80AB0" w:rsidRPr="0088638F" w14:paraId="10395EB8" w14:textId="77777777" w:rsidTr="00E75FFC">
        <w:trPr>
          <w:trHeight w:val="340"/>
        </w:trPr>
        <w:tc>
          <w:tcPr>
            <w:tcW w:w="6073" w:type="dxa"/>
            <w:shd w:val="clear" w:color="auto" w:fill="E2EFD9" w:themeFill="accent6" w:themeFillTint="33"/>
            <w:vAlign w:val="center"/>
          </w:tcPr>
          <w:p w14:paraId="0DC403F7" w14:textId="77777777" w:rsidR="00A80AB0" w:rsidRPr="0088638F" w:rsidRDefault="00A80AB0" w:rsidP="00C10D47">
            <w:pPr>
              <w:jc w:val="center"/>
              <w:rPr>
                <w:b/>
              </w:rPr>
            </w:pPr>
            <w:r w:rsidRPr="0088638F">
              <w:rPr>
                <w:b/>
              </w:rPr>
              <w:t>Aulas/métodos de ensino</w:t>
            </w:r>
          </w:p>
        </w:tc>
        <w:tc>
          <w:tcPr>
            <w:tcW w:w="708" w:type="dxa"/>
            <w:shd w:val="clear" w:color="auto" w:fill="E2EFD9" w:themeFill="accent6" w:themeFillTint="33"/>
            <w:vAlign w:val="center"/>
          </w:tcPr>
          <w:p w14:paraId="33D8DE77" w14:textId="77777777" w:rsidR="00A80AB0" w:rsidRPr="0088638F" w:rsidRDefault="00A80AB0" w:rsidP="00C10D47">
            <w:pPr>
              <w:jc w:val="center"/>
              <w:rPr>
                <w:b/>
              </w:rPr>
            </w:pPr>
            <w:r w:rsidRPr="0088638F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21DB5CDD" w14:textId="77777777" w:rsidR="00A80AB0" w:rsidRPr="0088638F" w:rsidRDefault="00A80AB0" w:rsidP="00C10D47">
            <w:pPr>
              <w:jc w:val="center"/>
              <w:rPr>
                <w:b/>
              </w:rPr>
            </w:pPr>
            <w:r w:rsidRPr="0088638F"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E2EFD9" w:themeFill="accent6" w:themeFillTint="33"/>
            <w:vAlign w:val="center"/>
          </w:tcPr>
          <w:p w14:paraId="778657C2" w14:textId="77777777" w:rsidR="00A80AB0" w:rsidRPr="0088638F" w:rsidRDefault="00A80AB0" w:rsidP="00C10D47">
            <w:pPr>
              <w:jc w:val="center"/>
              <w:rPr>
                <w:b/>
              </w:rPr>
            </w:pPr>
            <w:r w:rsidRPr="0088638F"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77E1A6A2" w14:textId="77777777" w:rsidR="00A80AB0" w:rsidRPr="0088638F" w:rsidRDefault="00A80AB0" w:rsidP="00C10D47">
            <w:pPr>
              <w:jc w:val="center"/>
              <w:rPr>
                <w:b/>
              </w:rPr>
            </w:pPr>
            <w:r w:rsidRPr="0088638F"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26C28A1E" w14:textId="77777777" w:rsidR="00A80AB0" w:rsidRPr="0088638F" w:rsidRDefault="00A80AB0" w:rsidP="00C10D47">
            <w:pPr>
              <w:jc w:val="center"/>
              <w:rPr>
                <w:b/>
              </w:rPr>
            </w:pPr>
            <w:r w:rsidRPr="0088638F">
              <w:rPr>
                <w:b/>
              </w:rPr>
              <w:t>5</w:t>
            </w:r>
          </w:p>
        </w:tc>
      </w:tr>
      <w:tr w:rsidR="00A80AB0" w:rsidRPr="0088638F" w14:paraId="6620F0AB" w14:textId="77777777" w:rsidTr="00E75FFC">
        <w:trPr>
          <w:trHeight w:val="510"/>
        </w:trPr>
        <w:tc>
          <w:tcPr>
            <w:tcW w:w="6073" w:type="dxa"/>
            <w:vAlign w:val="center"/>
          </w:tcPr>
          <w:p w14:paraId="03F366B4" w14:textId="77777777" w:rsidR="00A80AB0" w:rsidRPr="0088638F" w:rsidRDefault="00A80AB0" w:rsidP="00C10D47">
            <w:pPr>
              <w:autoSpaceDE w:val="0"/>
              <w:autoSpaceDN w:val="0"/>
              <w:adjustRightInd w:val="0"/>
              <w:jc w:val="both"/>
            </w:pPr>
            <w:r w:rsidRPr="0088638F">
              <w:rPr>
                <w:rFonts w:cs="Times-Roman"/>
              </w:rPr>
              <w:t>O formato das aulas facilita o desenvolvimento de aprendizagens significativas</w:t>
            </w:r>
          </w:p>
        </w:tc>
        <w:tc>
          <w:tcPr>
            <w:tcW w:w="708" w:type="dxa"/>
            <w:vAlign w:val="center"/>
          </w:tcPr>
          <w:p w14:paraId="2BB7C129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437A1D75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8" w:type="dxa"/>
            <w:vAlign w:val="center"/>
          </w:tcPr>
          <w:p w14:paraId="3EC8E9FF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3CC5A2F8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0509DAF1" w14:textId="77777777" w:rsidR="00A80AB0" w:rsidRPr="0088638F" w:rsidRDefault="00A80AB0" w:rsidP="00C10D47">
            <w:pPr>
              <w:jc w:val="center"/>
            </w:pPr>
          </w:p>
        </w:tc>
      </w:tr>
      <w:tr w:rsidR="00A80AB0" w:rsidRPr="0088638F" w14:paraId="3716F7B1" w14:textId="77777777" w:rsidTr="00E75FFC">
        <w:trPr>
          <w:trHeight w:val="510"/>
        </w:trPr>
        <w:tc>
          <w:tcPr>
            <w:tcW w:w="6073" w:type="dxa"/>
            <w:vAlign w:val="center"/>
          </w:tcPr>
          <w:p w14:paraId="18BDB4E7" w14:textId="77777777" w:rsidR="00A80AB0" w:rsidRPr="0088638F" w:rsidRDefault="00A80AB0" w:rsidP="00C10D47">
            <w:pPr>
              <w:autoSpaceDE w:val="0"/>
              <w:autoSpaceDN w:val="0"/>
              <w:adjustRightInd w:val="0"/>
              <w:jc w:val="both"/>
            </w:pPr>
            <w:r w:rsidRPr="0088638F">
              <w:rPr>
                <w:rFonts w:cs="Times-Roman"/>
              </w:rPr>
              <w:t xml:space="preserve">As aulas favorecem a construção do conhecimento pelo </w:t>
            </w:r>
            <w:r>
              <w:rPr>
                <w:rFonts w:cs="Times-Roman"/>
              </w:rPr>
              <w:t>estudante</w:t>
            </w:r>
            <w:r w:rsidRPr="0088638F">
              <w:rPr>
                <w:rFonts w:cs="Times-Roman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40D1C128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49EC010F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8" w:type="dxa"/>
            <w:vAlign w:val="center"/>
          </w:tcPr>
          <w:p w14:paraId="7DF17B01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3408DE68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53491E29" w14:textId="77777777" w:rsidR="00A80AB0" w:rsidRPr="0088638F" w:rsidRDefault="00A80AB0" w:rsidP="00C10D47">
            <w:pPr>
              <w:jc w:val="center"/>
            </w:pPr>
          </w:p>
        </w:tc>
      </w:tr>
      <w:tr w:rsidR="00A80AB0" w:rsidRPr="0088638F" w14:paraId="17E7BA52" w14:textId="77777777" w:rsidTr="00E75FFC">
        <w:trPr>
          <w:trHeight w:val="510"/>
        </w:trPr>
        <w:tc>
          <w:tcPr>
            <w:tcW w:w="6073" w:type="dxa"/>
            <w:vAlign w:val="center"/>
          </w:tcPr>
          <w:p w14:paraId="07291141" w14:textId="77777777" w:rsidR="00A80AB0" w:rsidRPr="0088638F" w:rsidRDefault="00A80AB0" w:rsidP="00C10D47">
            <w:pPr>
              <w:autoSpaceDE w:val="0"/>
              <w:autoSpaceDN w:val="0"/>
              <w:adjustRightInd w:val="0"/>
              <w:jc w:val="both"/>
              <w:rPr>
                <w:rFonts w:cs="Times-Roman"/>
              </w:rPr>
            </w:pPr>
            <w:r w:rsidRPr="0088638F">
              <w:rPr>
                <w:rFonts w:cs="Times-Roman"/>
              </w:rPr>
              <w:t>As aulas incentivam a descoberta, a reflexão crítica e o debate</w:t>
            </w:r>
          </w:p>
        </w:tc>
        <w:tc>
          <w:tcPr>
            <w:tcW w:w="708" w:type="dxa"/>
            <w:vAlign w:val="center"/>
          </w:tcPr>
          <w:p w14:paraId="4D8796D2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65B1D692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8" w:type="dxa"/>
            <w:vAlign w:val="center"/>
          </w:tcPr>
          <w:p w14:paraId="72818889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6E5FE661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701605C1" w14:textId="77777777" w:rsidR="00A80AB0" w:rsidRPr="0088638F" w:rsidRDefault="00A80AB0" w:rsidP="00C10D47">
            <w:pPr>
              <w:jc w:val="center"/>
            </w:pPr>
          </w:p>
        </w:tc>
      </w:tr>
      <w:tr w:rsidR="00A80AB0" w:rsidRPr="0088638F" w14:paraId="35806F48" w14:textId="77777777" w:rsidTr="00E75FFC">
        <w:trPr>
          <w:trHeight w:val="510"/>
        </w:trPr>
        <w:tc>
          <w:tcPr>
            <w:tcW w:w="6073" w:type="dxa"/>
            <w:vAlign w:val="center"/>
          </w:tcPr>
          <w:p w14:paraId="2FE3A359" w14:textId="77777777" w:rsidR="00A80AB0" w:rsidRPr="0088638F" w:rsidRDefault="00A80AB0" w:rsidP="00C10D47">
            <w:pPr>
              <w:autoSpaceDE w:val="0"/>
              <w:autoSpaceDN w:val="0"/>
              <w:adjustRightInd w:val="0"/>
              <w:jc w:val="both"/>
              <w:rPr>
                <w:rFonts w:cs="Times-Roman"/>
              </w:rPr>
            </w:pPr>
            <w:r w:rsidRPr="0088638F">
              <w:rPr>
                <w:rFonts w:cs="Times-Roman"/>
              </w:rPr>
              <w:t xml:space="preserve">As aulas valorizam a participação dos </w:t>
            </w:r>
            <w:r>
              <w:rPr>
                <w:rFonts w:cs="Times-Roman"/>
              </w:rPr>
              <w:t>estudantes</w:t>
            </w:r>
          </w:p>
        </w:tc>
        <w:tc>
          <w:tcPr>
            <w:tcW w:w="708" w:type="dxa"/>
            <w:vAlign w:val="center"/>
          </w:tcPr>
          <w:p w14:paraId="4AFE52B7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19B817F7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8" w:type="dxa"/>
            <w:vAlign w:val="center"/>
          </w:tcPr>
          <w:p w14:paraId="467C1E45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22A2181B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3F8391E2" w14:textId="77777777" w:rsidR="00A80AB0" w:rsidRPr="0088638F" w:rsidRDefault="00A80AB0" w:rsidP="00C10D47">
            <w:pPr>
              <w:jc w:val="center"/>
            </w:pPr>
          </w:p>
        </w:tc>
      </w:tr>
      <w:tr w:rsidR="00A80AB0" w:rsidRPr="0088638F" w14:paraId="52D87575" w14:textId="77777777" w:rsidTr="00E75FFC">
        <w:trPr>
          <w:trHeight w:val="510"/>
        </w:trPr>
        <w:tc>
          <w:tcPr>
            <w:tcW w:w="6073" w:type="dxa"/>
            <w:vAlign w:val="center"/>
          </w:tcPr>
          <w:p w14:paraId="1B39F161" w14:textId="77777777" w:rsidR="00A80AB0" w:rsidRPr="0088638F" w:rsidRDefault="00A80AB0" w:rsidP="00C10D47">
            <w:pPr>
              <w:autoSpaceDE w:val="0"/>
              <w:autoSpaceDN w:val="0"/>
              <w:adjustRightInd w:val="0"/>
              <w:jc w:val="both"/>
              <w:rPr>
                <w:rFonts w:cs="Times-Roman"/>
              </w:rPr>
            </w:pPr>
            <w:r w:rsidRPr="0088638F">
              <w:rPr>
                <w:rFonts w:cs="Times-Roman"/>
              </w:rPr>
              <w:t xml:space="preserve">A intervenção do professor na dinâmica da aula é equilibrada  </w:t>
            </w:r>
          </w:p>
        </w:tc>
        <w:tc>
          <w:tcPr>
            <w:tcW w:w="708" w:type="dxa"/>
            <w:vAlign w:val="center"/>
          </w:tcPr>
          <w:p w14:paraId="18EDD003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7651B849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8" w:type="dxa"/>
            <w:vAlign w:val="center"/>
          </w:tcPr>
          <w:p w14:paraId="3817C760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03487549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0DC828F8" w14:textId="77777777" w:rsidR="00A80AB0" w:rsidRPr="0088638F" w:rsidRDefault="00A80AB0" w:rsidP="00C10D47">
            <w:pPr>
              <w:jc w:val="center"/>
            </w:pPr>
          </w:p>
        </w:tc>
      </w:tr>
      <w:tr w:rsidR="00A80AB0" w:rsidRPr="0088638F" w14:paraId="5AE91371" w14:textId="77777777" w:rsidTr="00E75FFC">
        <w:trPr>
          <w:trHeight w:val="510"/>
        </w:trPr>
        <w:tc>
          <w:tcPr>
            <w:tcW w:w="6073" w:type="dxa"/>
            <w:vAlign w:val="center"/>
          </w:tcPr>
          <w:p w14:paraId="551EDF4C" w14:textId="77777777" w:rsidR="00A80AB0" w:rsidRPr="0088638F" w:rsidRDefault="00A80AB0" w:rsidP="00C10D47">
            <w:pPr>
              <w:autoSpaceDE w:val="0"/>
              <w:autoSpaceDN w:val="0"/>
              <w:adjustRightInd w:val="0"/>
              <w:jc w:val="both"/>
              <w:rPr>
                <w:rFonts w:cs="Times-Roman"/>
              </w:rPr>
            </w:pPr>
            <w:r w:rsidRPr="0088638F">
              <w:rPr>
                <w:rFonts w:cs="Times-Roman"/>
              </w:rPr>
              <w:t xml:space="preserve">O tempo dedicado ao desenvolvimento dos problemas é adequado </w:t>
            </w:r>
          </w:p>
        </w:tc>
        <w:tc>
          <w:tcPr>
            <w:tcW w:w="708" w:type="dxa"/>
            <w:vAlign w:val="center"/>
          </w:tcPr>
          <w:p w14:paraId="1C693FA0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0CBAAEE0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8" w:type="dxa"/>
            <w:vAlign w:val="center"/>
          </w:tcPr>
          <w:p w14:paraId="70D3815E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7D16E39D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7226F099" w14:textId="77777777" w:rsidR="00A80AB0" w:rsidRPr="0088638F" w:rsidRDefault="00A80AB0" w:rsidP="00C10D47">
            <w:pPr>
              <w:jc w:val="center"/>
            </w:pPr>
          </w:p>
        </w:tc>
      </w:tr>
      <w:tr w:rsidR="00A80AB0" w:rsidRPr="0088638F" w14:paraId="59622EA9" w14:textId="77777777" w:rsidTr="00E75FFC">
        <w:trPr>
          <w:trHeight w:val="510"/>
        </w:trPr>
        <w:tc>
          <w:tcPr>
            <w:tcW w:w="6073" w:type="dxa"/>
            <w:vAlign w:val="center"/>
          </w:tcPr>
          <w:p w14:paraId="3A9BCB9D" w14:textId="77777777" w:rsidR="00A80AB0" w:rsidRPr="0088638F" w:rsidRDefault="00A80AB0" w:rsidP="00C10D47">
            <w:pPr>
              <w:autoSpaceDE w:val="0"/>
              <w:autoSpaceDN w:val="0"/>
              <w:adjustRightInd w:val="0"/>
              <w:jc w:val="both"/>
              <w:rPr>
                <w:rFonts w:cs="Times-Roman"/>
              </w:rPr>
            </w:pPr>
            <w:r w:rsidRPr="0088638F">
              <w:rPr>
                <w:rFonts w:cs="Times-Roman"/>
              </w:rPr>
              <w:t xml:space="preserve">O tempo dedicado ao esclarecimento de dúvidas é adequado </w:t>
            </w:r>
          </w:p>
        </w:tc>
        <w:tc>
          <w:tcPr>
            <w:tcW w:w="708" w:type="dxa"/>
            <w:vAlign w:val="center"/>
          </w:tcPr>
          <w:p w14:paraId="05DF1FA7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5BCE066F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8" w:type="dxa"/>
            <w:vAlign w:val="center"/>
          </w:tcPr>
          <w:p w14:paraId="09D9B615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002AEA5F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096DEE78" w14:textId="77777777" w:rsidR="00A80AB0" w:rsidRPr="0088638F" w:rsidRDefault="00A80AB0" w:rsidP="00C10D47">
            <w:pPr>
              <w:jc w:val="center"/>
            </w:pPr>
          </w:p>
        </w:tc>
      </w:tr>
      <w:tr w:rsidR="00A80AB0" w:rsidRPr="0088638F" w14:paraId="5E91D27A" w14:textId="77777777" w:rsidTr="00E75FFC">
        <w:trPr>
          <w:trHeight w:val="510"/>
        </w:trPr>
        <w:tc>
          <w:tcPr>
            <w:tcW w:w="6073" w:type="dxa"/>
            <w:vAlign w:val="center"/>
          </w:tcPr>
          <w:p w14:paraId="26A4F309" w14:textId="77777777" w:rsidR="00A80AB0" w:rsidRPr="0088638F" w:rsidRDefault="00A80AB0" w:rsidP="00C10D47">
            <w:pPr>
              <w:autoSpaceDE w:val="0"/>
              <w:autoSpaceDN w:val="0"/>
              <w:adjustRightInd w:val="0"/>
              <w:jc w:val="both"/>
              <w:rPr>
                <w:rFonts w:cs="Times-Roman"/>
              </w:rPr>
            </w:pPr>
            <w:r w:rsidRPr="0088638F">
              <w:rPr>
                <w:rFonts w:cs="Times-Roman"/>
              </w:rPr>
              <w:t xml:space="preserve">O método de ensino incentiva a responsabilidade do </w:t>
            </w:r>
            <w:r>
              <w:rPr>
                <w:rFonts w:cs="Times-Roman"/>
              </w:rPr>
              <w:t>estudante</w:t>
            </w:r>
          </w:p>
        </w:tc>
        <w:tc>
          <w:tcPr>
            <w:tcW w:w="708" w:type="dxa"/>
            <w:vAlign w:val="center"/>
          </w:tcPr>
          <w:p w14:paraId="210C6F2C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7511A8B9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8" w:type="dxa"/>
            <w:vAlign w:val="center"/>
          </w:tcPr>
          <w:p w14:paraId="4182B4D2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4E5FC09E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4A6D4F8E" w14:textId="77777777" w:rsidR="00A80AB0" w:rsidRPr="0088638F" w:rsidRDefault="00A80AB0" w:rsidP="00C10D47">
            <w:pPr>
              <w:jc w:val="center"/>
            </w:pPr>
          </w:p>
        </w:tc>
      </w:tr>
      <w:tr w:rsidR="00A80AB0" w:rsidRPr="0088638F" w14:paraId="16A3173D" w14:textId="77777777" w:rsidTr="00E75FFC">
        <w:trPr>
          <w:trHeight w:val="510"/>
        </w:trPr>
        <w:tc>
          <w:tcPr>
            <w:tcW w:w="6073" w:type="dxa"/>
            <w:tcBorders>
              <w:bottom w:val="single" w:sz="18" w:space="0" w:color="49A078"/>
            </w:tcBorders>
            <w:vAlign w:val="center"/>
          </w:tcPr>
          <w:p w14:paraId="1B446EA2" w14:textId="77777777" w:rsidR="00A80AB0" w:rsidRPr="0088638F" w:rsidRDefault="00A80AB0" w:rsidP="00C10D47">
            <w:pPr>
              <w:autoSpaceDE w:val="0"/>
              <w:autoSpaceDN w:val="0"/>
              <w:adjustRightInd w:val="0"/>
              <w:jc w:val="both"/>
              <w:rPr>
                <w:rFonts w:cs="Times-Roman"/>
              </w:rPr>
            </w:pPr>
            <w:r w:rsidRPr="0088638F">
              <w:rPr>
                <w:rFonts w:cs="Times-Roman"/>
              </w:rPr>
              <w:t>A situação-problema trabalhada em sala de aula foi formativa</w:t>
            </w:r>
          </w:p>
        </w:tc>
        <w:tc>
          <w:tcPr>
            <w:tcW w:w="708" w:type="dxa"/>
            <w:tcBorders>
              <w:bottom w:val="single" w:sz="18" w:space="0" w:color="49A078"/>
            </w:tcBorders>
            <w:vAlign w:val="center"/>
          </w:tcPr>
          <w:p w14:paraId="2B550E4D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tcBorders>
              <w:bottom w:val="single" w:sz="18" w:space="0" w:color="49A078"/>
            </w:tcBorders>
            <w:vAlign w:val="center"/>
          </w:tcPr>
          <w:p w14:paraId="79126474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8" w:type="dxa"/>
            <w:tcBorders>
              <w:bottom w:val="single" w:sz="18" w:space="0" w:color="49A078"/>
            </w:tcBorders>
            <w:vAlign w:val="center"/>
          </w:tcPr>
          <w:p w14:paraId="51A4B717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tcBorders>
              <w:bottom w:val="single" w:sz="18" w:space="0" w:color="49A078"/>
            </w:tcBorders>
            <w:vAlign w:val="center"/>
          </w:tcPr>
          <w:p w14:paraId="3710DE6C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tcBorders>
              <w:bottom w:val="single" w:sz="18" w:space="0" w:color="49A078"/>
            </w:tcBorders>
            <w:vAlign w:val="center"/>
          </w:tcPr>
          <w:p w14:paraId="1D31B2BF" w14:textId="77777777" w:rsidR="00A80AB0" w:rsidRPr="0088638F" w:rsidRDefault="00A80AB0" w:rsidP="00C10D47">
            <w:pPr>
              <w:jc w:val="center"/>
            </w:pPr>
          </w:p>
        </w:tc>
      </w:tr>
      <w:tr w:rsidR="00A80AB0" w:rsidRPr="0088638F" w14:paraId="78AB4D5B" w14:textId="77777777" w:rsidTr="00E75FFC">
        <w:trPr>
          <w:trHeight w:val="340"/>
        </w:trPr>
        <w:tc>
          <w:tcPr>
            <w:tcW w:w="6073" w:type="dxa"/>
            <w:shd w:val="clear" w:color="auto" w:fill="E2EFD9" w:themeFill="accent6" w:themeFillTint="33"/>
            <w:vAlign w:val="center"/>
          </w:tcPr>
          <w:p w14:paraId="09BF4E70" w14:textId="77777777" w:rsidR="00A80AB0" w:rsidRPr="0088638F" w:rsidRDefault="00A80AB0" w:rsidP="00C10D47">
            <w:pPr>
              <w:jc w:val="center"/>
              <w:rPr>
                <w:rFonts w:cs="Times-Bold"/>
                <w:b/>
                <w:bCs/>
              </w:rPr>
            </w:pPr>
            <w:r w:rsidRPr="0088638F">
              <w:rPr>
                <w:b/>
              </w:rPr>
              <w:t>Os recursos pedagógicos</w:t>
            </w:r>
          </w:p>
        </w:tc>
        <w:tc>
          <w:tcPr>
            <w:tcW w:w="708" w:type="dxa"/>
            <w:shd w:val="clear" w:color="auto" w:fill="E2EFD9" w:themeFill="accent6" w:themeFillTint="33"/>
            <w:vAlign w:val="center"/>
          </w:tcPr>
          <w:p w14:paraId="0B30D8E9" w14:textId="77777777" w:rsidR="00A80AB0" w:rsidRPr="0088638F" w:rsidRDefault="00A80AB0" w:rsidP="00C10D47">
            <w:pPr>
              <w:jc w:val="center"/>
              <w:rPr>
                <w:b/>
              </w:rPr>
            </w:pPr>
            <w:r w:rsidRPr="0088638F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6BFE1B4A" w14:textId="77777777" w:rsidR="00A80AB0" w:rsidRPr="0088638F" w:rsidRDefault="00A80AB0" w:rsidP="00C10D47">
            <w:pPr>
              <w:jc w:val="center"/>
              <w:rPr>
                <w:b/>
              </w:rPr>
            </w:pPr>
            <w:r w:rsidRPr="0088638F"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E2EFD9" w:themeFill="accent6" w:themeFillTint="33"/>
            <w:vAlign w:val="center"/>
          </w:tcPr>
          <w:p w14:paraId="0E69CC03" w14:textId="77777777" w:rsidR="00A80AB0" w:rsidRPr="0088638F" w:rsidRDefault="00A80AB0" w:rsidP="00C10D47">
            <w:pPr>
              <w:jc w:val="center"/>
              <w:rPr>
                <w:b/>
              </w:rPr>
            </w:pPr>
            <w:r w:rsidRPr="0088638F"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0BC458BF" w14:textId="77777777" w:rsidR="00A80AB0" w:rsidRPr="0088638F" w:rsidRDefault="00A80AB0" w:rsidP="00C10D47">
            <w:pPr>
              <w:jc w:val="center"/>
              <w:rPr>
                <w:b/>
              </w:rPr>
            </w:pPr>
            <w:r w:rsidRPr="0088638F"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068D6012" w14:textId="77777777" w:rsidR="00A80AB0" w:rsidRPr="0088638F" w:rsidRDefault="00A80AB0" w:rsidP="00C10D47">
            <w:pPr>
              <w:jc w:val="center"/>
              <w:rPr>
                <w:b/>
              </w:rPr>
            </w:pPr>
            <w:r w:rsidRPr="0088638F">
              <w:rPr>
                <w:b/>
              </w:rPr>
              <w:t>5</w:t>
            </w:r>
          </w:p>
        </w:tc>
      </w:tr>
      <w:tr w:rsidR="00A80AB0" w:rsidRPr="0088638F" w14:paraId="7C985A32" w14:textId="77777777" w:rsidTr="00E75FFC">
        <w:trPr>
          <w:trHeight w:val="510"/>
        </w:trPr>
        <w:tc>
          <w:tcPr>
            <w:tcW w:w="6073" w:type="dxa"/>
            <w:vAlign w:val="center"/>
          </w:tcPr>
          <w:p w14:paraId="5EC38C73" w14:textId="77777777" w:rsidR="00A80AB0" w:rsidRPr="0088638F" w:rsidRDefault="00A80AB0" w:rsidP="00C10D47">
            <w:pPr>
              <w:autoSpaceDE w:val="0"/>
              <w:autoSpaceDN w:val="0"/>
              <w:adjustRightInd w:val="0"/>
              <w:jc w:val="both"/>
              <w:rPr>
                <w:rFonts w:cs="Times-Roman"/>
                <w:color w:val="000000"/>
              </w:rPr>
            </w:pPr>
            <w:r w:rsidRPr="0088638F">
              <w:rPr>
                <w:rFonts w:cs="Times-Roman"/>
                <w:color w:val="000000"/>
              </w:rPr>
              <w:t>Os documentos de apoio disponibilizados na plataforma moodle foram úteis</w:t>
            </w:r>
          </w:p>
        </w:tc>
        <w:tc>
          <w:tcPr>
            <w:tcW w:w="708" w:type="dxa"/>
            <w:vAlign w:val="center"/>
          </w:tcPr>
          <w:p w14:paraId="0EF0034E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28BB6D8D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8" w:type="dxa"/>
            <w:vAlign w:val="center"/>
          </w:tcPr>
          <w:p w14:paraId="39668620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2D34538A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4B75ADC6" w14:textId="77777777" w:rsidR="00A80AB0" w:rsidRPr="0088638F" w:rsidRDefault="00A80AB0" w:rsidP="00C10D47">
            <w:pPr>
              <w:jc w:val="center"/>
            </w:pPr>
          </w:p>
        </w:tc>
      </w:tr>
      <w:tr w:rsidR="00A80AB0" w:rsidRPr="0088638F" w14:paraId="76C5F4BB" w14:textId="77777777" w:rsidTr="00E75FFC">
        <w:trPr>
          <w:trHeight w:val="510"/>
        </w:trPr>
        <w:tc>
          <w:tcPr>
            <w:tcW w:w="6073" w:type="dxa"/>
            <w:vAlign w:val="center"/>
          </w:tcPr>
          <w:p w14:paraId="7BC92520" w14:textId="77777777" w:rsidR="00A80AB0" w:rsidRPr="0088638F" w:rsidRDefault="00A80AB0" w:rsidP="00C10D47">
            <w:pPr>
              <w:autoSpaceDE w:val="0"/>
              <w:autoSpaceDN w:val="0"/>
              <w:adjustRightInd w:val="0"/>
              <w:jc w:val="both"/>
              <w:rPr>
                <w:rFonts w:cs="Times-Roman"/>
                <w:color w:val="000000"/>
              </w:rPr>
            </w:pPr>
            <w:r w:rsidRPr="0088638F">
              <w:rPr>
                <w:rFonts w:cs="Times-Roman"/>
                <w:color w:val="000000"/>
              </w:rPr>
              <w:t xml:space="preserve">Os meios audiovisuais mobilizados foram usados com eficiência </w:t>
            </w:r>
          </w:p>
        </w:tc>
        <w:tc>
          <w:tcPr>
            <w:tcW w:w="708" w:type="dxa"/>
            <w:vAlign w:val="center"/>
          </w:tcPr>
          <w:p w14:paraId="6EA22B4B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5E63C106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8" w:type="dxa"/>
            <w:vAlign w:val="center"/>
          </w:tcPr>
          <w:p w14:paraId="33F0E8DC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3C22060E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004F2187" w14:textId="77777777" w:rsidR="00A80AB0" w:rsidRPr="0088638F" w:rsidRDefault="00A80AB0" w:rsidP="00C10D47">
            <w:pPr>
              <w:jc w:val="center"/>
            </w:pPr>
          </w:p>
        </w:tc>
      </w:tr>
      <w:tr w:rsidR="00A80AB0" w:rsidRPr="0088638F" w14:paraId="1F6C0D3D" w14:textId="77777777" w:rsidTr="00E75FFC">
        <w:trPr>
          <w:trHeight w:val="510"/>
        </w:trPr>
        <w:tc>
          <w:tcPr>
            <w:tcW w:w="6073" w:type="dxa"/>
            <w:vAlign w:val="center"/>
          </w:tcPr>
          <w:p w14:paraId="234AAF16" w14:textId="77777777" w:rsidR="00A80AB0" w:rsidRPr="0088638F" w:rsidRDefault="00A80AB0" w:rsidP="00C10D47">
            <w:pPr>
              <w:autoSpaceDE w:val="0"/>
              <w:autoSpaceDN w:val="0"/>
              <w:adjustRightInd w:val="0"/>
              <w:jc w:val="both"/>
              <w:rPr>
                <w:rFonts w:cs="Times-Roman"/>
                <w:color w:val="000000"/>
              </w:rPr>
            </w:pPr>
            <w:r w:rsidRPr="0088638F">
              <w:rPr>
                <w:rFonts w:cs="Times-Roman"/>
                <w:color w:val="000000"/>
              </w:rPr>
              <w:t xml:space="preserve">As salas de aula são adequadas ao desenvolvimento eficiente do trabalho </w:t>
            </w:r>
          </w:p>
        </w:tc>
        <w:tc>
          <w:tcPr>
            <w:tcW w:w="708" w:type="dxa"/>
            <w:vAlign w:val="center"/>
          </w:tcPr>
          <w:p w14:paraId="032B9851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3A7F0D2E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8" w:type="dxa"/>
            <w:vAlign w:val="center"/>
          </w:tcPr>
          <w:p w14:paraId="37296891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4A9D5EC3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124941C0" w14:textId="77777777" w:rsidR="00A80AB0" w:rsidRPr="0088638F" w:rsidRDefault="00A80AB0" w:rsidP="00C10D47">
            <w:pPr>
              <w:jc w:val="center"/>
            </w:pPr>
          </w:p>
        </w:tc>
      </w:tr>
      <w:tr w:rsidR="00A80AB0" w:rsidRPr="0088638F" w14:paraId="00569723" w14:textId="77777777" w:rsidTr="00E75FFC">
        <w:trPr>
          <w:trHeight w:val="510"/>
        </w:trPr>
        <w:tc>
          <w:tcPr>
            <w:tcW w:w="6073" w:type="dxa"/>
            <w:tcBorders>
              <w:bottom w:val="single" w:sz="18" w:space="0" w:color="49A078"/>
            </w:tcBorders>
            <w:vAlign w:val="center"/>
          </w:tcPr>
          <w:p w14:paraId="0F449044" w14:textId="77777777" w:rsidR="00A80AB0" w:rsidRPr="0088638F" w:rsidRDefault="00A80AB0" w:rsidP="00C10D47">
            <w:pPr>
              <w:autoSpaceDE w:val="0"/>
              <w:autoSpaceDN w:val="0"/>
              <w:adjustRightInd w:val="0"/>
              <w:jc w:val="both"/>
              <w:rPr>
                <w:rFonts w:cs="Times-Roman"/>
                <w:color w:val="000000"/>
              </w:rPr>
            </w:pPr>
            <w:r w:rsidRPr="0088638F">
              <w:rPr>
                <w:rFonts w:cs="Times-Roman"/>
                <w:color w:val="000000"/>
              </w:rPr>
              <w:t>O trabalho em grupo facilitou a minha aprendizagem</w:t>
            </w:r>
          </w:p>
        </w:tc>
        <w:tc>
          <w:tcPr>
            <w:tcW w:w="708" w:type="dxa"/>
            <w:tcBorders>
              <w:bottom w:val="single" w:sz="18" w:space="0" w:color="49A078"/>
            </w:tcBorders>
            <w:vAlign w:val="center"/>
          </w:tcPr>
          <w:p w14:paraId="545F2F88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tcBorders>
              <w:bottom w:val="single" w:sz="18" w:space="0" w:color="49A078"/>
            </w:tcBorders>
            <w:vAlign w:val="center"/>
          </w:tcPr>
          <w:p w14:paraId="62AF6266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8" w:type="dxa"/>
            <w:tcBorders>
              <w:bottom w:val="single" w:sz="18" w:space="0" w:color="49A078"/>
            </w:tcBorders>
            <w:vAlign w:val="center"/>
          </w:tcPr>
          <w:p w14:paraId="7D5ED5C4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tcBorders>
              <w:bottom w:val="single" w:sz="18" w:space="0" w:color="49A078"/>
            </w:tcBorders>
            <w:vAlign w:val="center"/>
          </w:tcPr>
          <w:p w14:paraId="3A3BC3EE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tcBorders>
              <w:bottom w:val="single" w:sz="18" w:space="0" w:color="49A078"/>
            </w:tcBorders>
            <w:vAlign w:val="center"/>
          </w:tcPr>
          <w:p w14:paraId="21D84187" w14:textId="77777777" w:rsidR="00A80AB0" w:rsidRPr="0088638F" w:rsidRDefault="00A80AB0" w:rsidP="00C10D47">
            <w:pPr>
              <w:jc w:val="center"/>
            </w:pPr>
          </w:p>
        </w:tc>
      </w:tr>
      <w:tr w:rsidR="00A80AB0" w:rsidRPr="0088638F" w14:paraId="6FE1C273" w14:textId="77777777" w:rsidTr="00E75FFC">
        <w:trPr>
          <w:trHeight w:val="510"/>
        </w:trPr>
        <w:tc>
          <w:tcPr>
            <w:tcW w:w="6073" w:type="dxa"/>
            <w:tcBorders>
              <w:bottom w:val="single" w:sz="18" w:space="0" w:color="49A078"/>
            </w:tcBorders>
            <w:vAlign w:val="center"/>
          </w:tcPr>
          <w:p w14:paraId="209C9684" w14:textId="77777777" w:rsidR="00A80AB0" w:rsidRDefault="00A80AB0" w:rsidP="00C10D47">
            <w:pPr>
              <w:autoSpaceDE w:val="0"/>
              <w:autoSpaceDN w:val="0"/>
              <w:adjustRightInd w:val="0"/>
              <w:jc w:val="both"/>
              <w:rPr>
                <w:rFonts w:cs="Times-Roman"/>
                <w:color w:val="000000"/>
              </w:rPr>
            </w:pPr>
          </w:p>
          <w:p w14:paraId="20FCE6CB" w14:textId="77777777" w:rsidR="00E75FFC" w:rsidRDefault="00E75FFC" w:rsidP="00C10D47">
            <w:pPr>
              <w:autoSpaceDE w:val="0"/>
              <w:autoSpaceDN w:val="0"/>
              <w:adjustRightInd w:val="0"/>
              <w:jc w:val="both"/>
              <w:rPr>
                <w:rFonts w:cs="Times-Roman"/>
                <w:color w:val="000000"/>
              </w:rPr>
            </w:pPr>
          </w:p>
          <w:p w14:paraId="14F0CAF2" w14:textId="77777777" w:rsidR="00E75FFC" w:rsidRPr="0088638F" w:rsidRDefault="00E75FFC" w:rsidP="00C10D47">
            <w:pPr>
              <w:autoSpaceDE w:val="0"/>
              <w:autoSpaceDN w:val="0"/>
              <w:adjustRightInd w:val="0"/>
              <w:jc w:val="both"/>
              <w:rPr>
                <w:rFonts w:cs="Times-Roman"/>
                <w:color w:val="000000"/>
              </w:rPr>
            </w:pPr>
          </w:p>
        </w:tc>
        <w:tc>
          <w:tcPr>
            <w:tcW w:w="708" w:type="dxa"/>
            <w:tcBorders>
              <w:bottom w:val="single" w:sz="18" w:space="0" w:color="49A078"/>
            </w:tcBorders>
            <w:vAlign w:val="center"/>
          </w:tcPr>
          <w:p w14:paraId="74A6665A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tcBorders>
              <w:bottom w:val="single" w:sz="18" w:space="0" w:color="49A078"/>
            </w:tcBorders>
            <w:vAlign w:val="center"/>
          </w:tcPr>
          <w:p w14:paraId="2EB17AFF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8" w:type="dxa"/>
            <w:tcBorders>
              <w:bottom w:val="single" w:sz="18" w:space="0" w:color="49A078"/>
            </w:tcBorders>
            <w:vAlign w:val="center"/>
          </w:tcPr>
          <w:p w14:paraId="69C84EB1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tcBorders>
              <w:bottom w:val="single" w:sz="18" w:space="0" w:color="49A078"/>
            </w:tcBorders>
            <w:vAlign w:val="center"/>
          </w:tcPr>
          <w:p w14:paraId="447FD622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tcBorders>
              <w:bottom w:val="single" w:sz="18" w:space="0" w:color="49A078"/>
            </w:tcBorders>
            <w:vAlign w:val="center"/>
          </w:tcPr>
          <w:p w14:paraId="7746BD86" w14:textId="77777777" w:rsidR="00A80AB0" w:rsidRPr="0088638F" w:rsidRDefault="00A80AB0" w:rsidP="00C10D47">
            <w:pPr>
              <w:jc w:val="center"/>
            </w:pPr>
          </w:p>
        </w:tc>
      </w:tr>
      <w:tr w:rsidR="00A80AB0" w:rsidRPr="0088638F" w14:paraId="7F2FF63B" w14:textId="77777777" w:rsidTr="00E75FFC">
        <w:trPr>
          <w:trHeight w:val="340"/>
        </w:trPr>
        <w:tc>
          <w:tcPr>
            <w:tcW w:w="6073" w:type="dxa"/>
            <w:shd w:val="clear" w:color="auto" w:fill="E2EFD9" w:themeFill="accent6" w:themeFillTint="33"/>
            <w:vAlign w:val="center"/>
          </w:tcPr>
          <w:p w14:paraId="42EDB0E2" w14:textId="77777777" w:rsidR="00A80AB0" w:rsidRPr="0088638F" w:rsidRDefault="00A80AB0" w:rsidP="00C10D47">
            <w:pPr>
              <w:jc w:val="center"/>
              <w:rPr>
                <w:rFonts w:cs="Times-Roman"/>
                <w:color w:val="000000"/>
              </w:rPr>
            </w:pPr>
            <w:r w:rsidRPr="0088638F">
              <w:rPr>
                <w:b/>
              </w:rPr>
              <w:lastRenderedPageBreak/>
              <w:t>O envolvimento com outras disciplinas a interdisciplinar</w:t>
            </w:r>
          </w:p>
        </w:tc>
        <w:tc>
          <w:tcPr>
            <w:tcW w:w="708" w:type="dxa"/>
            <w:shd w:val="clear" w:color="auto" w:fill="E2EFD9" w:themeFill="accent6" w:themeFillTint="33"/>
            <w:vAlign w:val="center"/>
          </w:tcPr>
          <w:p w14:paraId="33A7B8BA" w14:textId="77777777" w:rsidR="00A80AB0" w:rsidRPr="0088638F" w:rsidRDefault="00A80AB0" w:rsidP="00C10D47">
            <w:pPr>
              <w:jc w:val="center"/>
              <w:rPr>
                <w:b/>
              </w:rPr>
            </w:pPr>
            <w:r w:rsidRPr="0088638F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44667D41" w14:textId="77777777" w:rsidR="00A80AB0" w:rsidRPr="0088638F" w:rsidRDefault="00A80AB0" w:rsidP="00C10D47">
            <w:pPr>
              <w:jc w:val="center"/>
              <w:rPr>
                <w:b/>
              </w:rPr>
            </w:pPr>
            <w:r w:rsidRPr="0088638F"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E2EFD9" w:themeFill="accent6" w:themeFillTint="33"/>
            <w:vAlign w:val="center"/>
          </w:tcPr>
          <w:p w14:paraId="2ADFFD9B" w14:textId="77777777" w:rsidR="00A80AB0" w:rsidRPr="0088638F" w:rsidRDefault="00A80AB0" w:rsidP="00C10D47">
            <w:pPr>
              <w:jc w:val="center"/>
              <w:rPr>
                <w:b/>
              </w:rPr>
            </w:pPr>
            <w:r w:rsidRPr="0088638F"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6E10F8B9" w14:textId="77777777" w:rsidR="00A80AB0" w:rsidRPr="0088638F" w:rsidRDefault="00A80AB0" w:rsidP="00C10D47">
            <w:pPr>
              <w:jc w:val="center"/>
              <w:rPr>
                <w:b/>
              </w:rPr>
            </w:pPr>
            <w:r w:rsidRPr="0088638F"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1C22D41C" w14:textId="77777777" w:rsidR="00A80AB0" w:rsidRPr="0088638F" w:rsidRDefault="00A80AB0" w:rsidP="00C10D47">
            <w:pPr>
              <w:jc w:val="center"/>
              <w:rPr>
                <w:b/>
              </w:rPr>
            </w:pPr>
            <w:r w:rsidRPr="0088638F">
              <w:rPr>
                <w:b/>
              </w:rPr>
              <w:t>5</w:t>
            </w:r>
          </w:p>
        </w:tc>
      </w:tr>
      <w:tr w:rsidR="00A80AB0" w:rsidRPr="0088638F" w14:paraId="3CC4B38F" w14:textId="77777777" w:rsidTr="00E75FFC">
        <w:trPr>
          <w:trHeight w:val="510"/>
        </w:trPr>
        <w:tc>
          <w:tcPr>
            <w:tcW w:w="6073" w:type="dxa"/>
            <w:vAlign w:val="center"/>
          </w:tcPr>
          <w:p w14:paraId="6E06413F" w14:textId="77777777" w:rsidR="00A80AB0" w:rsidRPr="0088638F" w:rsidRDefault="00A80AB0" w:rsidP="00C10D47">
            <w:pPr>
              <w:autoSpaceDE w:val="0"/>
              <w:autoSpaceDN w:val="0"/>
              <w:adjustRightInd w:val="0"/>
              <w:rPr>
                <w:rFonts w:cs="Times-Roman"/>
                <w:color w:val="000000"/>
              </w:rPr>
            </w:pPr>
            <w:r w:rsidRPr="0088638F">
              <w:rPr>
                <w:rFonts w:cs="Times-Roman"/>
                <w:color w:val="000000"/>
              </w:rPr>
              <w:t xml:space="preserve">A interligação das várias disciplinas em torno do mesmo projeto permitiu o desenvolvimento competências </w:t>
            </w:r>
          </w:p>
        </w:tc>
        <w:tc>
          <w:tcPr>
            <w:tcW w:w="708" w:type="dxa"/>
            <w:vAlign w:val="center"/>
          </w:tcPr>
          <w:p w14:paraId="01020BFF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4692DDB9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8" w:type="dxa"/>
            <w:vAlign w:val="center"/>
          </w:tcPr>
          <w:p w14:paraId="0B50E2DF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391C29BA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08799E90" w14:textId="77777777" w:rsidR="00A80AB0" w:rsidRPr="0088638F" w:rsidRDefault="00A80AB0" w:rsidP="00C10D47">
            <w:pPr>
              <w:jc w:val="center"/>
            </w:pPr>
          </w:p>
        </w:tc>
      </w:tr>
      <w:tr w:rsidR="00A80AB0" w:rsidRPr="0088638F" w14:paraId="5A6DA7ED" w14:textId="77777777" w:rsidTr="00E75FFC">
        <w:trPr>
          <w:trHeight w:val="510"/>
        </w:trPr>
        <w:tc>
          <w:tcPr>
            <w:tcW w:w="6073" w:type="dxa"/>
            <w:tcBorders>
              <w:bottom w:val="single" w:sz="18" w:space="0" w:color="49A078"/>
            </w:tcBorders>
            <w:vAlign w:val="center"/>
          </w:tcPr>
          <w:p w14:paraId="61294618" w14:textId="77777777" w:rsidR="00A80AB0" w:rsidRPr="0088638F" w:rsidRDefault="00A80AB0" w:rsidP="00C10D47">
            <w:pPr>
              <w:autoSpaceDE w:val="0"/>
              <w:autoSpaceDN w:val="0"/>
              <w:adjustRightInd w:val="0"/>
              <w:rPr>
                <w:rFonts w:cs="Times-Roman"/>
                <w:color w:val="000000"/>
              </w:rPr>
            </w:pPr>
            <w:r w:rsidRPr="0088638F">
              <w:rPr>
                <w:rFonts w:cs="Times-Roman"/>
                <w:color w:val="000000"/>
              </w:rPr>
              <w:t>A interligação das várias disciplinas em torno do mesmo projeto ajudou o desenvolvimento do trabalho de equipa</w:t>
            </w:r>
          </w:p>
        </w:tc>
        <w:tc>
          <w:tcPr>
            <w:tcW w:w="708" w:type="dxa"/>
            <w:tcBorders>
              <w:bottom w:val="single" w:sz="18" w:space="0" w:color="49A078"/>
            </w:tcBorders>
            <w:vAlign w:val="center"/>
          </w:tcPr>
          <w:p w14:paraId="0772FC0F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tcBorders>
              <w:bottom w:val="single" w:sz="18" w:space="0" w:color="49A078"/>
            </w:tcBorders>
            <w:vAlign w:val="center"/>
          </w:tcPr>
          <w:p w14:paraId="613C9028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8" w:type="dxa"/>
            <w:tcBorders>
              <w:bottom w:val="single" w:sz="18" w:space="0" w:color="49A078"/>
            </w:tcBorders>
            <w:vAlign w:val="center"/>
          </w:tcPr>
          <w:p w14:paraId="6B733E06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tcBorders>
              <w:bottom w:val="single" w:sz="18" w:space="0" w:color="49A078"/>
            </w:tcBorders>
            <w:vAlign w:val="center"/>
          </w:tcPr>
          <w:p w14:paraId="3F1F50CF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tcBorders>
              <w:bottom w:val="single" w:sz="18" w:space="0" w:color="49A078"/>
            </w:tcBorders>
            <w:vAlign w:val="center"/>
          </w:tcPr>
          <w:p w14:paraId="2F6BECF1" w14:textId="77777777" w:rsidR="00A80AB0" w:rsidRPr="0088638F" w:rsidRDefault="00A80AB0" w:rsidP="00C10D47">
            <w:pPr>
              <w:jc w:val="center"/>
            </w:pPr>
          </w:p>
        </w:tc>
      </w:tr>
      <w:tr w:rsidR="00A80AB0" w:rsidRPr="0088638F" w14:paraId="78ED675F" w14:textId="77777777" w:rsidTr="00E75FFC">
        <w:trPr>
          <w:trHeight w:val="340"/>
        </w:trPr>
        <w:tc>
          <w:tcPr>
            <w:tcW w:w="6073" w:type="dxa"/>
            <w:shd w:val="clear" w:color="auto" w:fill="E2EFD9" w:themeFill="accent6" w:themeFillTint="33"/>
            <w:vAlign w:val="center"/>
          </w:tcPr>
          <w:p w14:paraId="3BD008CA" w14:textId="77777777" w:rsidR="00A80AB0" w:rsidRPr="0088638F" w:rsidRDefault="00A80AB0" w:rsidP="00C10D47">
            <w:pPr>
              <w:autoSpaceDE w:val="0"/>
              <w:autoSpaceDN w:val="0"/>
              <w:adjustRightInd w:val="0"/>
              <w:jc w:val="center"/>
              <w:rPr>
                <w:rFonts w:cs="Times-Bold"/>
                <w:b/>
                <w:bCs/>
                <w:color w:val="FFFFFF"/>
              </w:rPr>
            </w:pPr>
            <w:r w:rsidRPr="0088638F">
              <w:rPr>
                <w:b/>
              </w:rPr>
              <w:t>As Aprendizagens obtidas através do tema apresentado</w:t>
            </w:r>
            <w:r w:rsidRPr="0088638F">
              <w:rPr>
                <w:rFonts w:cs="Times-Bold"/>
                <w:b/>
                <w:bCs/>
                <w:color w:val="FFFFFF"/>
              </w:rPr>
              <w:t xml:space="preserve"> I</w:t>
            </w:r>
          </w:p>
        </w:tc>
        <w:tc>
          <w:tcPr>
            <w:tcW w:w="708" w:type="dxa"/>
            <w:shd w:val="clear" w:color="auto" w:fill="E2EFD9" w:themeFill="accent6" w:themeFillTint="33"/>
            <w:vAlign w:val="center"/>
          </w:tcPr>
          <w:p w14:paraId="36EDF11E" w14:textId="77777777" w:rsidR="00A80AB0" w:rsidRPr="0088638F" w:rsidRDefault="00A80AB0" w:rsidP="00C10D47">
            <w:pPr>
              <w:jc w:val="center"/>
              <w:rPr>
                <w:b/>
              </w:rPr>
            </w:pPr>
            <w:r w:rsidRPr="0088638F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6147ED87" w14:textId="77777777" w:rsidR="00A80AB0" w:rsidRPr="0088638F" w:rsidRDefault="00A80AB0" w:rsidP="00C10D47">
            <w:pPr>
              <w:jc w:val="center"/>
              <w:rPr>
                <w:b/>
              </w:rPr>
            </w:pPr>
            <w:r w:rsidRPr="0088638F"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E2EFD9" w:themeFill="accent6" w:themeFillTint="33"/>
            <w:vAlign w:val="center"/>
          </w:tcPr>
          <w:p w14:paraId="1F7047E2" w14:textId="77777777" w:rsidR="00A80AB0" w:rsidRPr="0088638F" w:rsidRDefault="00A80AB0" w:rsidP="00C10D47">
            <w:pPr>
              <w:jc w:val="center"/>
              <w:rPr>
                <w:b/>
              </w:rPr>
            </w:pPr>
            <w:r w:rsidRPr="0088638F"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31827BE6" w14:textId="77777777" w:rsidR="00A80AB0" w:rsidRPr="0088638F" w:rsidRDefault="00A80AB0" w:rsidP="00C10D47">
            <w:pPr>
              <w:jc w:val="center"/>
              <w:rPr>
                <w:b/>
              </w:rPr>
            </w:pPr>
            <w:r w:rsidRPr="0088638F"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75D7F560" w14:textId="77777777" w:rsidR="00A80AB0" w:rsidRPr="0088638F" w:rsidRDefault="00A80AB0" w:rsidP="00C10D47">
            <w:pPr>
              <w:jc w:val="center"/>
              <w:rPr>
                <w:b/>
              </w:rPr>
            </w:pPr>
            <w:r w:rsidRPr="0088638F">
              <w:rPr>
                <w:b/>
              </w:rPr>
              <w:t>5</w:t>
            </w:r>
          </w:p>
        </w:tc>
      </w:tr>
      <w:tr w:rsidR="00A80AB0" w:rsidRPr="0088638F" w14:paraId="6F784AB9" w14:textId="77777777" w:rsidTr="00E75FFC">
        <w:trPr>
          <w:trHeight w:val="510"/>
        </w:trPr>
        <w:tc>
          <w:tcPr>
            <w:tcW w:w="6073" w:type="dxa"/>
            <w:vAlign w:val="center"/>
          </w:tcPr>
          <w:p w14:paraId="46A39F52" w14:textId="77777777" w:rsidR="00A80AB0" w:rsidRPr="0088638F" w:rsidRDefault="00A80AB0" w:rsidP="00C10D47">
            <w:pPr>
              <w:jc w:val="both"/>
            </w:pPr>
            <w:r w:rsidRPr="0088638F">
              <w:t xml:space="preserve">Permitiu a obtenção de novas informações e ideias </w:t>
            </w:r>
          </w:p>
        </w:tc>
        <w:tc>
          <w:tcPr>
            <w:tcW w:w="708" w:type="dxa"/>
            <w:vAlign w:val="center"/>
          </w:tcPr>
          <w:p w14:paraId="0E23F7B7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14E2E2AD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8" w:type="dxa"/>
            <w:vAlign w:val="center"/>
          </w:tcPr>
          <w:p w14:paraId="5F1ECD5B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3BB8F2FA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414E2F45" w14:textId="77777777" w:rsidR="00A80AB0" w:rsidRPr="0088638F" w:rsidRDefault="00A80AB0" w:rsidP="00C10D47">
            <w:pPr>
              <w:jc w:val="center"/>
            </w:pPr>
          </w:p>
        </w:tc>
      </w:tr>
      <w:tr w:rsidR="00A80AB0" w:rsidRPr="0088638F" w14:paraId="355EC996" w14:textId="77777777" w:rsidTr="00E75FFC">
        <w:trPr>
          <w:trHeight w:val="510"/>
        </w:trPr>
        <w:tc>
          <w:tcPr>
            <w:tcW w:w="6073" w:type="dxa"/>
            <w:vAlign w:val="center"/>
          </w:tcPr>
          <w:p w14:paraId="74D7812E" w14:textId="77777777" w:rsidR="00A80AB0" w:rsidRPr="0088638F" w:rsidRDefault="00A80AB0" w:rsidP="00C10D47">
            <w:pPr>
              <w:jc w:val="both"/>
            </w:pPr>
            <w:r w:rsidRPr="0088638F">
              <w:t>Na aplicação dos conhecimentos adquiridos conseguiu colocar em prática o pensamento crítico e criativo</w:t>
            </w:r>
          </w:p>
        </w:tc>
        <w:tc>
          <w:tcPr>
            <w:tcW w:w="708" w:type="dxa"/>
            <w:vAlign w:val="center"/>
          </w:tcPr>
          <w:p w14:paraId="0A83CA29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7CEF3186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8" w:type="dxa"/>
            <w:vAlign w:val="center"/>
          </w:tcPr>
          <w:p w14:paraId="7F4BEF71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1F2DB55E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37939F9B" w14:textId="77777777" w:rsidR="00A80AB0" w:rsidRPr="0088638F" w:rsidRDefault="00A80AB0" w:rsidP="00C10D47">
            <w:pPr>
              <w:jc w:val="center"/>
            </w:pPr>
          </w:p>
        </w:tc>
      </w:tr>
      <w:tr w:rsidR="00A80AB0" w:rsidRPr="0088638F" w14:paraId="30BFA9FE" w14:textId="77777777" w:rsidTr="00E75FFC">
        <w:trPr>
          <w:trHeight w:val="510"/>
        </w:trPr>
        <w:tc>
          <w:tcPr>
            <w:tcW w:w="6073" w:type="dxa"/>
            <w:vAlign w:val="center"/>
          </w:tcPr>
          <w:p w14:paraId="106855E3" w14:textId="77777777" w:rsidR="00A80AB0" w:rsidRPr="0088638F" w:rsidRDefault="00A80AB0" w:rsidP="00C10D47">
            <w:pPr>
              <w:jc w:val="both"/>
            </w:pPr>
            <w:r w:rsidRPr="0088638F">
              <w:t>No desenvolvimento do tema proposto, tomou contacto com</w:t>
            </w:r>
          </w:p>
          <w:p w14:paraId="0DB3A981" w14:textId="77777777" w:rsidR="00A80AB0" w:rsidRPr="0088638F" w:rsidRDefault="00A80AB0" w:rsidP="00C10D47">
            <w:pPr>
              <w:jc w:val="both"/>
            </w:pPr>
            <w:r w:rsidRPr="0088638F">
              <w:t>novas ideias e pessoas</w:t>
            </w:r>
          </w:p>
        </w:tc>
        <w:tc>
          <w:tcPr>
            <w:tcW w:w="708" w:type="dxa"/>
            <w:vAlign w:val="center"/>
          </w:tcPr>
          <w:p w14:paraId="407A6AA4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3359F8EF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8" w:type="dxa"/>
            <w:vAlign w:val="center"/>
          </w:tcPr>
          <w:p w14:paraId="1DAFBD1F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79F70EFF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16074A72" w14:textId="77777777" w:rsidR="00A80AB0" w:rsidRPr="0088638F" w:rsidRDefault="00A80AB0" w:rsidP="00C10D47">
            <w:pPr>
              <w:jc w:val="center"/>
            </w:pPr>
          </w:p>
        </w:tc>
      </w:tr>
      <w:tr w:rsidR="00A80AB0" w:rsidRPr="0088638F" w14:paraId="70A97307" w14:textId="77777777" w:rsidTr="00E75FFC">
        <w:trPr>
          <w:trHeight w:val="510"/>
        </w:trPr>
        <w:tc>
          <w:tcPr>
            <w:tcW w:w="6073" w:type="dxa"/>
            <w:vAlign w:val="center"/>
          </w:tcPr>
          <w:p w14:paraId="43E9400D" w14:textId="77777777" w:rsidR="00A80AB0" w:rsidRPr="0088638F" w:rsidRDefault="00A80AB0" w:rsidP="00C10D47">
            <w:r w:rsidRPr="0088638F">
              <w:t>No desenvolvimento do tema refletiu e aprendeu mais sobre si e sobre os outros</w:t>
            </w:r>
          </w:p>
        </w:tc>
        <w:tc>
          <w:tcPr>
            <w:tcW w:w="708" w:type="dxa"/>
            <w:vAlign w:val="center"/>
          </w:tcPr>
          <w:p w14:paraId="664B1733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69C5EF9E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8" w:type="dxa"/>
            <w:vAlign w:val="center"/>
          </w:tcPr>
          <w:p w14:paraId="69867669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66797734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5CDEF6A8" w14:textId="77777777" w:rsidR="00A80AB0" w:rsidRPr="0088638F" w:rsidRDefault="00A80AB0" w:rsidP="00C10D47">
            <w:pPr>
              <w:jc w:val="center"/>
            </w:pPr>
          </w:p>
        </w:tc>
      </w:tr>
      <w:tr w:rsidR="00A80AB0" w:rsidRPr="0088638F" w14:paraId="376F3213" w14:textId="77777777" w:rsidTr="00E75FFC">
        <w:trPr>
          <w:trHeight w:val="510"/>
        </w:trPr>
        <w:tc>
          <w:tcPr>
            <w:tcW w:w="6073" w:type="dxa"/>
            <w:vAlign w:val="center"/>
          </w:tcPr>
          <w:p w14:paraId="2FAED83E" w14:textId="77777777" w:rsidR="00A80AB0" w:rsidRPr="0088638F" w:rsidRDefault="00A80AB0" w:rsidP="00C10D47">
            <w:r w:rsidRPr="0088638F">
              <w:t>O tema proposto permitiu desenvolvimento de novos sentimentos, interesses e valores</w:t>
            </w:r>
          </w:p>
        </w:tc>
        <w:tc>
          <w:tcPr>
            <w:tcW w:w="708" w:type="dxa"/>
            <w:vAlign w:val="center"/>
          </w:tcPr>
          <w:p w14:paraId="61AA905F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67718226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8" w:type="dxa"/>
            <w:vAlign w:val="center"/>
          </w:tcPr>
          <w:p w14:paraId="089ACC64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359FD0FA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4F20C695" w14:textId="77777777" w:rsidR="00A80AB0" w:rsidRPr="0088638F" w:rsidRDefault="00A80AB0" w:rsidP="00C10D47">
            <w:pPr>
              <w:jc w:val="center"/>
            </w:pPr>
          </w:p>
        </w:tc>
      </w:tr>
      <w:tr w:rsidR="00A80AB0" w:rsidRPr="0088638F" w14:paraId="4D0FD3A5" w14:textId="77777777" w:rsidTr="00E75FFC">
        <w:trPr>
          <w:trHeight w:val="510"/>
        </w:trPr>
        <w:tc>
          <w:tcPr>
            <w:tcW w:w="6073" w:type="dxa"/>
            <w:tcBorders>
              <w:bottom w:val="single" w:sz="18" w:space="0" w:color="49A078"/>
            </w:tcBorders>
            <w:vAlign w:val="center"/>
          </w:tcPr>
          <w:p w14:paraId="3FE0C49D" w14:textId="77777777" w:rsidR="00A80AB0" w:rsidRPr="0088638F" w:rsidRDefault="00A80AB0" w:rsidP="00C10D47">
            <w:r w:rsidRPr="0088638F">
              <w:t>O tema proposto permitiu questionar sobre um problema e</w:t>
            </w:r>
          </w:p>
          <w:p w14:paraId="2CE3A057" w14:textId="77777777" w:rsidR="00A80AB0" w:rsidRPr="0088638F" w:rsidRDefault="00A80AB0" w:rsidP="00C10D47">
            <w:r w:rsidRPr="0088638F">
              <w:t>pesquisar sobre a melhor forma de os solucionar</w:t>
            </w:r>
          </w:p>
        </w:tc>
        <w:tc>
          <w:tcPr>
            <w:tcW w:w="708" w:type="dxa"/>
            <w:tcBorders>
              <w:bottom w:val="single" w:sz="18" w:space="0" w:color="49A078"/>
            </w:tcBorders>
            <w:vAlign w:val="center"/>
          </w:tcPr>
          <w:p w14:paraId="338AF343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tcBorders>
              <w:bottom w:val="single" w:sz="18" w:space="0" w:color="49A078"/>
            </w:tcBorders>
            <w:vAlign w:val="center"/>
          </w:tcPr>
          <w:p w14:paraId="74A31A04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8" w:type="dxa"/>
            <w:tcBorders>
              <w:bottom w:val="single" w:sz="18" w:space="0" w:color="49A078"/>
            </w:tcBorders>
            <w:vAlign w:val="center"/>
          </w:tcPr>
          <w:p w14:paraId="302A1300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tcBorders>
              <w:bottom w:val="single" w:sz="18" w:space="0" w:color="49A078"/>
            </w:tcBorders>
            <w:vAlign w:val="center"/>
          </w:tcPr>
          <w:p w14:paraId="5927B11A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tcBorders>
              <w:bottom w:val="single" w:sz="18" w:space="0" w:color="49A078"/>
            </w:tcBorders>
            <w:vAlign w:val="center"/>
          </w:tcPr>
          <w:p w14:paraId="62C224EF" w14:textId="77777777" w:rsidR="00A80AB0" w:rsidRPr="0088638F" w:rsidRDefault="00A80AB0" w:rsidP="00C10D47">
            <w:pPr>
              <w:jc w:val="center"/>
            </w:pPr>
          </w:p>
        </w:tc>
      </w:tr>
      <w:tr w:rsidR="00A80AB0" w:rsidRPr="0088638F" w14:paraId="36D74131" w14:textId="77777777" w:rsidTr="00E75FFC">
        <w:trPr>
          <w:trHeight w:val="340"/>
        </w:trPr>
        <w:tc>
          <w:tcPr>
            <w:tcW w:w="6073" w:type="dxa"/>
            <w:shd w:val="clear" w:color="auto" w:fill="E2EFD9" w:themeFill="accent6" w:themeFillTint="33"/>
            <w:vAlign w:val="center"/>
          </w:tcPr>
          <w:p w14:paraId="73372D37" w14:textId="77777777" w:rsidR="00A80AB0" w:rsidRPr="0088638F" w:rsidRDefault="00A80AB0" w:rsidP="00C10D47">
            <w:pPr>
              <w:autoSpaceDE w:val="0"/>
              <w:autoSpaceDN w:val="0"/>
              <w:adjustRightInd w:val="0"/>
              <w:jc w:val="center"/>
              <w:rPr>
                <w:rFonts w:cs="Times-Bold"/>
                <w:b/>
                <w:bCs/>
              </w:rPr>
            </w:pPr>
            <w:r w:rsidRPr="0088638F">
              <w:rPr>
                <w:rFonts w:cs="Times-Bold"/>
                <w:b/>
                <w:bCs/>
              </w:rPr>
              <w:t xml:space="preserve">Autoavaliação do </w:t>
            </w:r>
            <w:r w:rsidRPr="00ED3C56">
              <w:rPr>
                <w:rFonts w:cs="Times-Bold"/>
                <w:b/>
                <w:bCs/>
              </w:rPr>
              <w:t>estudante</w:t>
            </w:r>
          </w:p>
        </w:tc>
        <w:tc>
          <w:tcPr>
            <w:tcW w:w="708" w:type="dxa"/>
            <w:shd w:val="clear" w:color="auto" w:fill="E2EFD9" w:themeFill="accent6" w:themeFillTint="33"/>
            <w:vAlign w:val="center"/>
          </w:tcPr>
          <w:p w14:paraId="26CE93BD" w14:textId="77777777" w:rsidR="00A80AB0" w:rsidRPr="00C943EE" w:rsidRDefault="00A80AB0" w:rsidP="00C10D47">
            <w:pPr>
              <w:jc w:val="center"/>
              <w:rPr>
                <w:b/>
                <w:bCs/>
              </w:rPr>
            </w:pPr>
            <w:r w:rsidRPr="00C943EE">
              <w:rPr>
                <w:b/>
                <w:bCs/>
              </w:rPr>
              <w:t>1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5E067DC5" w14:textId="77777777" w:rsidR="00A80AB0" w:rsidRPr="00C943EE" w:rsidRDefault="00A80AB0" w:rsidP="00C10D47">
            <w:pPr>
              <w:jc w:val="center"/>
              <w:rPr>
                <w:b/>
                <w:bCs/>
              </w:rPr>
            </w:pPr>
            <w:r w:rsidRPr="00C943EE">
              <w:rPr>
                <w:b/>
                <w:bCs/>
              </w:rPr>
              <w:t>2</w:t>
            </w:r>
          </w:p>
        </w:tc>
        <w:tc>
          <w:tcPr>
            <w:tcW w:w="708" w:type="dxa"/>
            <w:shd w:val="clear" w:color="auto" w:fill="E2EFD9" w:themeFill="accent6" w:themeFillTint="33"/>
            <w:vAlign w:val="center"/>
          </w:tcPr>
          <w:p w14:paraId="3A13CCAD" w14:textId="77777777" w:rsidR="00A80AB0" w:rsidRPr="00C943EE" w:rsidRDefault="00A80AB0" w:rsidP="00C10D47">
            <w:pPr>
              <w:jc w:val="center"/>
              <w:rPr>
                <w:b/>
                <w:bCs/>
              </w:rPr>
            </w:pPr>
            <w:r w:rsidRPr="00C943EE">
              <w:rPr>
                <w:b/>
                <w:bCs/>
              </w:rPr>
              <w:t>3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249FE815" w14:textId="77777777" w:rsidR="00A80AB0" w:rsidRPr="00C943EE" w:rsidRDefault="00A80AB0" w:rsidP="00C10D47">
            <w:pPr>
              <w:jc w:val="center"/>
              <w:rPr>
                <w:b/>
                <w:bCs/>
              </w:rPr>
            </w:pPr>
            <w:r w:rsidRPr="00C943EE">
              <w:rPr>
                <w:b/>
                <w:bCs/>
              </w:rPr>
              <w:t>4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2597424D" w14:textId="77777777" w:rsidR="00A80AB0" w:rsidRPr="00C943EE" w:rsidRDefault="00A80AB0" w:rsidP="00C10D47">
            <w:pPr>
              <w:jc w:val="center"/>
              <w:rPr>
                <w:b/>
                <w:bCs/>
              </w:rPr>
            </w:pPr>
            <w:r w:rsidRPr="00C943EE">
              <w:rPr>
                <w:b/>
                <w:bCs/>
              </w:rPr>
              <w:t>5</w:t>
            </w:r>
          </w:p>
        </w:tc>
      </w:tr>
      <w:tr w:rsidR="00A80AB0" w:rsidRPr="0088638F" w14:paraId="0CCADE37" w14:textId="77777777" w:rsidTr="00E75FFC">
        <w:trPr>
          <w:trHeight w:val="510"/>
        </w:trPr>
        <w:tc>
          <w:tcPr>
            <w:tcW w:w="6073" w:type="dxa"/>
            <w:vAlign w:val="center"/>
          </w:tcPr>
          <w:p w14:paraId="7AECB7A2" w14:textId="77777777" w:rsidR="00A80AB0" w:rsidRPr="0088638F" w:rsidRDefault="00A80AB0" w:rsidP="00C10D47">
            <w:pPr>
              <w:autoSpaceDE w:val="0"/>
              <w:autoSpaceDN w:val="0"/>
              <w:adjustRightInd w:val="0"/>
              <w:jc w:val="both"/>
              <w:rPr>
                <w:rFonts w:cs="Times-Roman"/>
                <w:color w:val="000000"/>
              </w:rPr>
            </w:pPr>
            <w:r w:rsidRPr="0088638F">
              <w:rPr>
                <w:rFonts w:cs="Times-Roman"/>
                <w:color w:val="000000"/>
              </w:rPr>
              <w:t>A disciplina permitiu-me adquirir conhecimentos úteis para a sua formação</w:t>
            </w:r>
          </w:p>
        </w:tc>
        <w:tc>
          <w:tcPr>
            <w:tcW w:w="708" w:type="dxa"/>
            <w:vAlign w:val="center"/>
          </w:tcPr>
          <w:p w14:paraId="664DC2F3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503CE348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8" w:type="dxa"/>
            <w:vAlign w:val="center"/>
          </w:tcPr>
          <w:p w14:paraId="4AE8166D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44B12233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5A79C6C2" w14:textId="77777777" w:rsidR="00A80AB0" w:rsidRPr="0088638F" w:rsidRDefault="00A80AB0" w:rsidP="00C10D47">
            <w:pPr>
              <w:jc w:val="center"/>
            </w:pPr>
          </w:p>
        </w:tc>
      </w:tr>
      <w:tr w:rsidR="00A80AB0" w:rsidRPr="0088638F" w14:paraId="1F13317D" w14:textId="77777777" w:rsidTr="00E75FFC">
        <w:trPr>
          <w:trHeight w:val="510"/>
        </w:trPr>
        <w:tc>
          <w:tcPr>
            <w:tcW w:w="6073" w:type="dxa"/>
            <w:vAlign w:val="center"/>
          </w:tcPr>
          <w:p w14:paraId="5DBBA05F" w14:textId="77777777" w:rsidR="00A80AB0" w:rsidRPr="0088638F" w:rsidRDefault="00A80AB0" w:rsidP="00C10D47">
            <w:pPr>
              <w:autoSpaceDE w:val="0"/>
              <w:autoSpaceDN w:val="0"/>
              <w:adjustRightInd w:val="0"/>
              <w:jc w:val="both"/>
              <w:rPr>
                <w:rFonts w:cs="Times-Roman"/>
                <w:color w:val="000000"/>
              </w:rPr>
            </w:pPr>
            <w:r w:rsidRPr="0088638F">
              <w:rPr>
                <w:rFonts w:cs="Times-Roman"/>
                <w:color w:val="000000"/>
              </w:rPr>
              <w:t>Os conhecimentos adquiridos com a disciplina satisfizeram as expectativas</w:t>
            </w:r>
          </w:p>
        </w:tc>
        <w:tc>
          <w:tcPr>
            <w:tcW w:w="708" w:type="dxa"/>
            <w:vAlign w:val="center"/>
          </w:tcPr>
          <w:p w14:paraId="020445CA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78F611B9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8" w:type="dxa"/>
            <w:vAlign w:val="center"/>
          </w:tcPr>
          <w:p w14:paraId="1312E105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564F3C21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38C2AA7C" w14:textId="77777777" w:rsidR="00A80AB0" w:rsidRPr="0088638F" w:rsidRDefault="00A80AB0" w:rsidP="00C10D47">
            <w:pPr>
              <w:jc w:val="center"/>
            </w:pPr>
          </w:p>
        </w:tc>
      </w:tr>
      <w:tr w:rsidR="00A80AB0" w:rsidRPr="0088638F" w14:paraId="65DD0E4D" w14:textId="77777777" w:rsidTr="00E75FFC">
        <w:trPr>
          <w:trHeight w:val="510"/>
        </w:trPr>
        <w:tc>
          <w:tcPr>
            <w:tcW w:w="6073" w:type="dxa"/>
            <w:vAlign w:val="center"/>
          </w:tcPr>
          <w:p w14:paraId="3E5E451A" w14:textId="77777777" w:rsidR="00A80AB0" w:rsidRPr="0088638F" w:rsidRDefault="00A80AB0" w:rsidP="00C10D47">
            <w:pPr>
              <w:autoSpaceDE w:val="0"/>
              <w:autoSpaceDN w:val="0"/>
              <w:adjustRightInd w:val="0"/>
              <w:jc w:val="both"/>
              <w:rPr>
                <w:rFonts w:cs="Times-Roman"/>
                <w:color w:val="000000"/>
              </w:rPr>
            </w:pPr>
            <w:r w:rsidRPr="0088638F">
              <w:rPr>
                <w:rFonts w:cs="Times-Roman"/>
                <w:color w:val="000000"/>
              </w:rPr>
              <w:t>A disciplina contribuiu para desenvolver a autonomia e espírito de reflexão</w:t>
            </w:r>
          </w:p>
        </w:tc>
        <w:tc>
          <w:tcPr>
            <w:tcW w:w="708" w:type="dxa"/>
            <w:vAlign w:val="center"/>
          </w:tcPr>
          <w:p w14:paraId="418DD53B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793A09A7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8" w:type="dxa"/>
            <w:vAlign w:val="center"/>
          </w:tcPr>
          <w:p w14:paraId="429147F9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5A83027B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6F031F84" w14:textId="77777777" w:rsidR="00A80AB0" w:rsidRPr="0088638F" w:rsidRDefault="00A80AB0" w:rsidP="00C10D47">
            <w:pPr>
              <w:jc w:val="center"/>
            </w:pPr>
          </w:p>
        </w:tc>
      </w:tr>
      <w:tr w:rsidR="00A80AB0" w:rsidRPr="0088638F" w14:paraId="332A8E9D" w14:textId="77777777" w:rsidTr="00E75FFC">
        <w:trPr>
          <w:trHeight w:val="510"/>
        </w:trPr>
        <w:tc>
          <w:tcPr>
            <w:tcW w:w="6073" w:type="dxa"/>
            <w:vAlign w:val="center"/>
          </w:tcPr>
          <w:p w14:paraId="6C7A89D8" w14:textId="77777777" w:rsidR="00A80AB0" w:rsidRPr="0088638F" w:rsidRDefault="00A80AB0" w:rsidP="00C10D47">
            <w:pPr>
              <w:autoSpaceDE w:val="0"/>
              <w:autoSpaceDN w:val="0"/>
              <w:adjustRightInd w:val="0"/>
              <w:jc w:val="both"/>
              <w:rPr>
                <w:rFonts w:cs="Times-Roman"/>
                <w:color w:val="000000"/>
              </w:rPr>
            </w:pPr>
            <w:r w:rsidRPr="0088638F">
              <w:rPr>
                <w:rFonts w:cs="Times-Roman"/>
                <w:color w:val="000000"/>
              </w:rPr>
              <w:t xml:space="preserve">A metodologia de trabalho é adequada ao estilo de aprendizagem </w:t>
            </w:r>
          </w:p>
        </w:tc>
        <w:tc>
          <w:tcPr>
            <w:tcW w:w="708" w:type="dxa"/>
            <w:vAlign w:val="center"/>
          </w:tcPr>
          <w:p w14:paraId="3407168F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0EF945CB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8" w:type="dxa"/>
            <w:vAlign w:val="center"/>
          </w:tcPr>
          <w:p w14:paraId="0BF7280F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23C87A7A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5D0F688B" w14:textId="77777777" w:rsidR="00A80AB0" w:rsidRPr="0088638F" w:rsidRDefault="00A80AB0" w:rsidP="00C10D47">
            <w:pPr>
              <w:jc w:val="center"/>
            </w:pPr>
          </w:p>
        </w:tc>
      </w:tr>
      <w:tr w:rsidR="00A80AB0" w:rsidRPr="0088638F" w14:paraId="0C4B75CC" w14:textId="77777777" w:rsidTr="00E75FFC">
        <w:trPr>
          <w:trHeight w:val="510"/>
        </w:trPr>
        <w:tc>
          <w:tcPr>
            <w:tcW w:w="6073" w:type="dxa"/>
            <w:vAlign w:val="center"/>
          </w:tcPr>
          <w:p w14:paraId="02ADE904" w14:textId="77777777" w:rsidR="00A80AB0" w:rsidRPr="0088638F" w:rsidRDefault="00A80AB0" w:rsidP="00C10D47">
            <w:pPr>
              <w:autoSpaceDE w:val="0"/>
              <w:autoSpaceDN w:val="0"/>
              <w:adjustRightInd w:val="0"/>
              <w:jc w:val="both"/>
              <w:rPr>
                <w:rFonts w:cs="Times-Roman"/>
                <w:color w:val="000000"/>
              </w:rPr>
            </w:pPr>
            <w:r w:rsidRPr="0088638F">
              <w:rPr>
                <w:rFonts w:cs="Times-Roman"/>
                <w:color w:val="000000"/>
              </w:rPr>
              <w:t>O tema incentivou o interesse pela área desenvolvida</w:t>
            </w:r>
          </w:p>
        </w:tc>
        <w:tc>
          <w:tcPr>
            <w:tcW w:w="708" w:type="dxa"/>
            <w:vAlign w:val="center"/>
          </w:tcPr>
          <w:p w14:paraId="64D0F8F8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3FEC3CFB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8" w:type="dxa"/>
            <w:vAlign w:val="center"/>
          </w:tcPr>
          <w:p w14:paraId="64EC2F77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53E5D09B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3280A51F" w14:textId="77777777" w:rsidR="00A80AB0" w:rsidRPr="0088638F" w:rsidRDefault="00A80AB0" w:rsidP="00C10D47">
            <w:pPr>
              <w:jc w:val="center"/>
            </w:pPr>
          </w:p>
        </w:tc>
      </w:tr>
      <w:tr w:rsidR="00A80AB0" w:rsidRPr="0088638F" w14:paraId="07402111" w14:textId="77777777" w:rsidTr="00E75FFC">
        <w:trPr>
          <w:trHeight w:val="510"/>
        </w:trPr>
        <w:tc>
          <w:tcPr>
            <w:tcW w:w="6073" w:type="dxa"/>
            <w:vAlign w:val="center"/>
          </w:tcPr>
          <w:p w14:paraId="45F2DD4A" w14:textId="77777777" w:rsidR="00A80AB0" w:rsidRPr="0088638F" w:rsidRDefault="00A80AB0" w:rsidP="00C10D47">
            <w:pPr>
              <w:autoSpaceDE w:val="0"/>
              <w:autoSpaceDN w:val="0"/>
              <w:adjustRightInd w:val="0"/>
              <w:jc w:val="both"/>
              <w:rPr>
                <w:rFonts w:cs="Times-Roman"/>
                <w:color w:val="000000"/>
              </w:rPr>
            </w:pPr>
            <w:r w:rsidRPr="0088638F">
              <w:rPr>
                <w:rFonts w:cs="Times-Roman"/>
                <w:color w:val="000000"/>
              </w:rPr>
              <w:t>O tema permitiu-me desenvolver técnicas de trabalho que</w:t>
            </w:r>
          </w:p>
          <w:p w14:paraId="112032FB" w14:textId="77777777" w:rsidR="00A80AB0" w:rsidRPr="0088638F" w:rsidRDefault="00A80AB0" w:rsidP="00C10D47">
            <w:pPr>
              <w:autoSpaceDE w:val="0"/>
              <w:autoSpaceDN w:val="0"/>
              <w:adjustRightInd w:val="0"/>
              <w:jc w:val="both"/>
              <w:rPr>
                <w:rFonts w:cs="Times-Roman"/>
                <w:color w:val="000000"/>
              </w:rPr>
            </w:pPr>
            <w:r w:rsidRPr="0088638F">
              <w:rPr>
                <w:rFonts w:cs="Times-Roman"/>
                <w:color w:val="000000"/>
              </w:rPr>
              <w:t>desconhecia</w:t>
            </w:r>
          </w:p>
        </w:tc>
        <w:tc>
          <w:tcPr>
            <w:tcW w:w="708" w:type="dxa"/>
            <w:vAlign w:val="center"/>
          </w:tcPr>
          <w:p w14:paraId="1B508B85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7C0539F7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8" w:type="dxa"/>
            <w:vAlign w:val="center"/>
          </w:tcPr>
          <w:p w14:paraId="6F8DB1F6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29F126AD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23657B83" w14:textId="77777777" w:rsidR="00A80AB0" w:rsidRPr="0088638F" w:rsidRDefault="00A80AB0" w:rsidP="00C10D47">
            <w:pPr>
              <w:jc w:val="center"/>
            </w:pPr>
          </w:p>
        </w:tc>
      </w:tr>
      <w:tr w:rsidR="00A80AB0" w:rsidRPr="0088638F" w14:paraId="3C5A78C4" w14:textId="77777777" w:rsidTr="00E75FFC">
        <w:trPr>
          <w:trHeight w:val="510"/>
        </w:trPr>
        <w:tc>
          <w:tcPr>
            <w:tcW w:w="6073" w:type="dxa"/>
            <w:vAlign w:val="center"/>
          </w:tcPr>
          <w:p w14:paraId="42413FCC" w14:textId="77777777" w:rsidR="00A80AB0" w:rsidRPr="0088638F" w:rsidRDefault="00A80AB0" w:rsidP="00C10D47">
            <w:pPr>
              <w:autoSpaceDE w:val="0"/>
              <w:autoSpaceDN w:val="0"/>
              <w:adjustRightInd w:val="0"/>
              <w:jc w:val="both"/>
              <w:rPr>
                <w:rFonts w:cs="Times-Roman"/>
                <w:color w:val="000000"/>
              </w:rPr>
            </w:pPr>
            <w:r w:rsidRPr="0088638F">
              <w:rPr>
                <w:rFonts w:cs="Times-Roman"/>
                <w:color w:val="000000"/>
              </w:rPr>
              <w:t>A metodologia de ensino deveria ser aplicada noutras</w:t>
            </w:r>
          </w:p>
          <w:p w14:paraId="5C395EE8" w14:textId="77777777" w:rsidR="00A80AB0" w:rsidRPr="0088638F" w:rsidRDefault="00A80AB0" w:rsidP="00C10D47">
            <w:pPr>
              <w:autoSpaceDE w:val="0"/>
              <w:autoSpaceDN w:val="0"/>
              <w:adjustRightInd w:val="0"/>
              <w:jc w:val="both"/>
              <w:rPr>
                <w:rFonts w:cs="Times-Roman"/>
                <w:color w:val="000000"/>
              </w:rPr>
            </w:pPr>
            <w:r w:rsidRPr="0088638F">
              <w:rPr>
                <w:rFonts w:cs="Times-Roman"/>
                <w:color w:val="000000"/>
              </w:rPr>
              <w:t>disciplinas</w:t>
            </w:r>
          </w:p>
        </w:tc>
        <w:tc>
          <w:tcPr>
            <w:tcW w:w="708" w:type="dxa"/>
            <w:vAlign w:val="center"/>
          </w:tcPr>
          <w:p w14:paraId="1FFAD668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75000B60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8" w:type="dxa"/>
            <w:vAlign w:val="center"/>
          </w:tcPr>
          <w:p w14:paraId="1DC1598A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1D94B9C2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6DA70AE9" w14:textId="77777777" w:rsidR="00A80AB0" w:rsidRPr="0088638F" w:rsidRDefault="00A80AB0" w:rsidP="00C10D47">
            <w:pPr>
              <w:jc w:val="center"/>
            </w:pPr>
          </w:p>
        </w:tc>
      </w:tr>
      <w:tr w:rsidR="00A80AB0" w:rsidRPr="0088638F" w14:paraId="51D4D3CD" w14:textId="77777777" w:rsidTr="00E75FFC">
        <w:trPr>
          <w:trHeight w:val="510"/>
        </w:trPr>
        <w:tc>
          <w:tcPr>
            <w:tcW w:w="6073" w:type="dxa"/>
            <w:vAlign w:val="center"/>
          </w:tcPr>
          <w:p w14:paraId="75D7D53C" w14:textId="77777777" w:rsidR="00A80AB0" w:rsidRPr="0088638F" w:rsidRDefault="00A80AB0" w:rsidP="00C10D47">
            <w:pPr>
              <w:autoSpaceDE w:val="0"/>
              <w:autoSpaceDN w:val="0"/>
              <w:adjustRightInd w:val="0"/>
              <w:jc w:val="both"/>
              <w:rPr>
                <w:rFonts w:cs="Times-Roman"/>
                <w:color w:val="000000"/>
              </w:rPr>
            </w:pPr>
            <w:r w:rsidRPr="0088638F">
              <w:rPr>
                <w:rFonts w:cs="Times-Roman"/>
                <w:color w:val="000000"/>
              </w:rPr>
              <w:t>Desenvolveu conhecimentos e técnicas de estudo que se pode aplicar noutras disciplinas</w:t>
            </w:r>
          </w:p>
        </w:tc>
        <w:tc>
          <w:tcPr>
            <w:tcW w:w="708" w:type="dxa"/>
            <w:vAlign w:val="center"/>
          </w:tcPr>
          <w:p w14:paraId="741C5D6C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7F38F789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8" w:type="dxa"/>
            <w:vAlign w:val="center"/>
          </w:tcPr>
          <w:p w14:paraId="477D33FC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29403612" w14:textId="77777777" w:rsidR="00A80AB0" w:rsidRPr="0088638F" w:rsidRDefault="00A80AB0" w:rsidP="00C10D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1F671D1E" w14:textId="77777777" w:rsidR="00A80AB0" w:rsidRPr="0088638F" w:rsidRDefault="00A80AB0" w:rsidP="00C10D47">
            <w:pPr>
              <w:jc w:val="center"/>
            </w:pPr>
          </w:p>
        </w:tc>
      </w:tr>
    </w:tbl>
    <w:p w14:paraId="6CCE3962" w14:textId="77777777" w:rsidR="00A80AB0" w:rsidRDefault="00A80AB0" w:rsidP="00A80AB0"/>
    <w:p w14:paraId="3E7C639B" w14:textId="77777777" w:rsidR="00A80AB0" w:rsidRDefault="00A80AB0" w:rsidP="00A80AB0"/>
    <w:p w14:paraId="450606A7" w14:textId="77777777" w:rsidR="00A80AB0" w:rsidRDefault="00A80AB0" w:rsidP="00A80AB0"/>
    <w:p w14:paraId="133A0A3D" w14:textId="77777777" w:rsidR="00A80AB0" w:rsidRDefault="00A80AB0" w:rsidP="00A80AB0"/>
    <w:p w14:paraId="34A78A45" w14:textId="77777777" w:rsidR="00A80AB0" w:rsidRDefault="00A80AB0" w:rsidP="00A80AB0"/>
    <w:p w14:paraId="1A70572E" w14:textId="77777777" w:rsidR="00A80AB0" w:rsidRDefault="00A80AB0" w:rsidP="00A80AB0"/>
    <w:p w14:paraId="62CD3894" w14:textId="77777777" w:rsidR="00A80AB0" w:rsidRPr="00DA1D15" w:rsidRDefault="00A80AB0" w:rsidP="00A80AB0">
      <w:pPr>
        <w:jc w:val="right"/>
        <w:rPr>
          <w:smallCaps/>
          <w:sz w:val="24"/>
          <w:szCs w:val="24"/>
        </w:rPr>
      </w:pPr>
      <w:r w:rsidRPr="00DA1D15">
        <w:rPr>
          <w:smallCaps/>
          <w:sz w:val="24"/>
          <w:szCs w:val="24"/>
        </w:rPr>
        <w:t>Data__/__/____</w:t>
      </w:r>
    </w:p>
    <w:p w14:paraId="760080CB" w14:textId="77777777" w:rsidR="00A80AB0" w:rsidRPr="00DA1D15" w:rsidRDefault="00A80AB0" w:rsidP="00A80AB0">
      <w:pPr>
        <w:jc w:val="right"/>
        <w:rPr>
          <w:smallCaps/>
          <w:sz w:val="24"/>
          <w:szCs w:val="24"/>
        </w:rPr>
      </w:pPr>
      <w:r w:rsidRPr="00DA1D15">
        <w:rPr>
          <w:smallCaps/>
          <w:sz w:val="24"/>
          <w:szCs w:val="24"/>
        </w:rPr>
        <w:t xml:space="preserve">Obrigado pela sua participação </w:t>
      </w:r>
    </w:p>
    <w:sectPr w:rsidR="00A80AB0" w:rsidRPr="00DA1D15" w:rsidSect="006E386A">
      <w:footerReference w:type="default" r:id="rId8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52F36" w14:textId="77777777" w:rsidR="006E386A" w:rsidRDefault="006E386A" w:rsidP="00D55C03">
      <w:pPr>
        <w:spacing w:after="0" w:line="240" w:lineRule="auto"/>
      </w:pPr>
      <w:r>
        <w:separator/>
      </w:r>
    </w:p>
  </w:endnote>
  <w:endnote w:type="continuationSeparator" w:id="0">
    <w:p w14:paraId="72C1CD58" w14:textId="77777777" w:rsidR="006E386A" w:rsidRDefault="006E386A" w:rsidP="00D5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603104759"/>
      <w:docPartObj>
        <w:docPartGallery w:val="Page Numbers (Bottom of Page)"/>
        <w:docPartUnique/>
      </w:docPartObj>
    </w:sdtPr>
    <w:sdtContent>
      <w:p w14:paraId="03456F3E" w14:textId="06D01C9C" w:rsidR="00B371A4" w:rsidRPr="00B371A4" w:rsidRDefault="00B371A4" w:rsidP="00B371A4">
        <w:pPr>
          <w:pStyle w:val="Cabealho"/>
          <w:jc w:val="center"/>
          <w:rPr>
            <w:sz w:val="20"/>
            <w:szCs w:val="20"/>
          </w:rPr>
        </w:pPr>
        <w:r>
          <w:rPr>
            <w:rFonts w:eastAsia="CIDFont+F1" w:cstheme="minorHAnsi"/>
            <w:smallCaps/>
            <w:kern w:val="0"/>
            <w:sz w:val="28"/>
            <w:szCs w:val="28"/>
          </w:rPr>
          <w:t>A</w:t>
        </w:r>
        <w:r w:rsidRPr="005E32E5">
          <w:rPr>
            <w:rFonts w:eastAsia="CIDFont+F1" w:cstheme="minorHAnsi"/>
            <w:smallCaps/>
            <w:kern w:val="0"/>
            <w:sz w:val="28"/>
            <w:szCs w:val="28"/>
          </w:rPr>
          <w:t xml:space="preserve">prendizagem </w:t>
        </w:r>
        <w:r>
          <w:rPr>
            <w:rFonts w:eastAsia="CIDFont+F1" w:cstheme="minorHAnsi"/>
            <w:smallCaps/>
            <w:kern w:val="0"/>
            <w:sz w:val="28"/>
            <w:szCs w:val="28"/>
          </w:rPr>
          <w:t>Ba</w:t>
        </w:r>
        <w:r w:rsidRPr="005E32E5">
          <w:rPr>
            <w:rFonts w:eastAsia="CIDFont+F1" w:cstheme="minorHAnsi"/>
            <w:smallCaps/>
            <w:kern w:val="0"/>
            <w:sz w:val="28"/>
            <w:szCs w:val="28"/>
          </w:rPr>
          <w:t xml:space="preserve">seada em </w:t>
        </w:r>
        <w:r>
          <w:rPr>
            <w:rFonts w:eastAsia="CIDFont+F1" w:cstheme="minorHAnsi"/>
            <w:smallCaps/>
            <w:kern w:val="0"/>
            <w:sz w:val="28"/>
            <w:szCs w:val="28"/>
          </w:rPr>
          <w:t>P</w:t>
        </w:r>
        <w:r w:rsidRPr="005E32E5">
          <w:rPr>
            <w:rFonts w:eastAsia="CIDFont+F1" w:cstheme="minorHAnsi"/>
            <w:smallCaps/>
            <w:kern w:val="0"/>
            <w:sz w:val="28"/>
            <w:szCs w:val="28"/>
          </w:rPr>
          <w:t>roblemas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EC817" w14:textId="77777777" w:rsidR="006E386A" w:rsidRDefault="006E386A" w:rsidP="00D55C03">
      <w:pPr>
        <w:spacing w:after="0" w:line="240" w:lineRule="auto"/>
      </w:pPr>
      <w:r>
        <w:separator/>
      </w:r>
    </w:p>
  </w:footnote>
  <w:footnote w:type="continuationSeparator" w:id="0">
    <w:p w14:paraId="00F1065A" w14:textId="77777777" w:rsidR="006E386A" w:rsidRDefault="006E386A" w:rsidP="00D55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1A46"/>
    <w:multiLevelType w:val="hybridMultilevel"/>
    <w:tmpl w:val="5BD6B4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5637"/>
    <w:multiLevelType w:val="hybridMultilevel"/>
    <w:tmpl w:val="5BD6B4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433CA"/>
    <w:multiLevelType w:val="hybridMultilevel"/>
    <w:tmpl w:val="5BD6B4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A70CE"/>
    <w:multiLevelType w:val="hybridMultilevel"/>
    <w:tmpl w:val="EB64E37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24B7F"/>
    <w:multiLevelType w:val="hybridMultilevel"/>
    <w:tmpl w:val="202ECD6C"/>
    <w:lvl w:ilvl="0" w:tplc="08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A6E009F"/>
    <w:multiLevelType w:val="hybridMultilevel"/>
    <w:tmpl w:val="D14CCD5A"/>
    <w:lvl w:ilvl="0" w:tplc="AF3073F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297B"/>
    <w:multiLevelType w:val="hybridMultilevel"/>
    <w:tmpl w:val="EFDC88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95DC3"/>
    <w:multiLevelType w:val="hybridMultilevel"/>
    <w:tmpl w:val="7860719E"/>
    <w:lvl w:ilvl="0" w:tplc="08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E75594E"/>
    <w:multiLevelType w:val="hybridMultilevel"/>
    <w:tmpl w:val="3E2ED6A0"/>
    <w:lvl w:ilvl="0" w:tplc="08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76D08D1A">
      <w:numFmt w:val="bullet"/>
      <w:lvlText w:val=""/>
      <w:lvlJc w:val="left"/>
      <w:pPr>
        <w:ind w:left="1724" w:hanging="360"/>
      </w:pPr>
      <w:rPr>
        <w:rFonts w:ascii="Calibri" w:eastAsiaTheme="minorHAnsi" w:hAnsi="Calibri" w:cs="Calibri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F9C064E"/>
    <w:multiLevelType w:val="hybridMultilevel"/>
    <w:tmpl w:val="C966F7A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F3740"/>
    <w:multiLevelType w:val="hybridMultilevel"/>
    <w:tmpl w:val="C966F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945F9"/>
    <w:multiLevelType w:val="hybridMultilevel"/>
    <w:tmpl w:val="5BD6B466"/>
    <w:lvl w:ilvl="0" w:tplc="527AAD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8103A"/>
    <w:multiLevelType w:val="hybridMultilevel"/>
    <w:tmpl w:val="5BD6B4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E6410"/>
    <w:multiLevelType w:val="hybridMultilevel"/>
    <w:tmpl w:val="CD2CAF76"/>
    <w:lvl w:ilvl="0" w:tplc="B57E33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84D92"/>
    <w:multiLevelType w:val="hybridMultilevel"/>
    <w:tmpl w:val="5BD6B4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A7FF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C935519"/>
    <w:multiLevelType w:val="hybridMultilevel"/>
    <w:tmpl w:val="5BD6B4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243303">
    <w:abstractNumId w:val="15"/>
  </w:num>
  <w:num w:numId="2" w16cid:durableId="270017917">
    <w:abstractNumId w:val="9"/>
  </w:num>
  <w:num w:numId="3" w16cid:durableId="1683968512">
    <w:abstractNumId w:val="4"/>
  </w:num>
  <w:num w:numId="4" w16cid:durableId="1477644246">
    <w:abstractNumId w:val="10"/>
  </w:num>
  <w:num w:numId="5" w16cid:durableId="831028611">
    <w:abstractNumId w:val="11"/>
  </w:num>
  <w:num w:numId="6" w16cid:durableId="977416822">
    <w:abstractNumId w:val="12"/>
  </w:num>
  <w:num w:numId="7" w16cid:durableId="1298217715">
    <w:abstractNumId w:val="8"/>
  </w:num>
  <w:num w:numId="8" w16cid:durableId="114495325">
    <w:abstractNumId w:val="2"/>
  </w:num>
  <w:num w:numId="9" w16cid:durableId="1643345164">
    <w:abstractNumId w:val="3"/>
  </w:num>
  <w:num w:numId="10" w16cid:durableId="391391375">
    <w:abstractNumId w:val="0"/>
  </w:num>
  <w:num w:numId="11" w16cid:durableId="1797411562">
    <w:abstractNumId w:val="16"/>
  </w:num>
  <w:num w:numId="12" w16cid:durableId="828861120">
    <w:abstractNumId w:val="1"/>
  </w:num>
  <w:num w:numId="13" w16cid:durableId="728378207">
    <w:abstractNumId w:val="14"/>
  </w:num>
  <w:num w:numId="14" w16cid:durableId="1984386745">
    <w:abstractNumId w:val="7"/>
  </w:num>
  <w:num w:numId="15" w16cid:durableId="453141801">
    <w:abstractNumId w:val="6"/>
  </w:num>
  <w:num w:numId="16" w16cid:durableId="2141146833">
    <w:abstractNumId w:val="13"/>
  </w:num>
  <w:num w:numId="17" w16cid:durableId="248779687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92"/>
    <w:rsid w:val="000021B6"/>
    <w:rsid w:val="000049B9"/>
    <w:rsid w:val="0001183C"/>
    <w:rsid w:val="000216BA"/>
    <w:rsid w:val="000233F4"/>
    <w:rsid w:val="0002518D"/>
    <w:rsid w:val="00025E53"/>
    <w:rsid w:val="00026E15"/>
    <w:rsid w:val="00027576"/>
    <w:rsid w:val="000355A6"/>
    <w:rsid w:val="00042716"/>
    <w:rsid w:val="00050A1D"/>
    <w:rsid w:val="0006196F"/>
    <w:rsid w:val="00062246"/>
    <w:rsid w:val="000623C4"/>
    <w:rsid w:val="0007746C"/>
    <w:rsid w:val="00077D97"/>
    <w:rsid w:val="00077EDF"/>
    <w:rsid w:val="000800A8"/>
    <w:rsid w:val="000826A3"/>
    <w:rsid w:val="00085415"/>
    <w:rsid w:val="00091636"/>
    <w:rsid w:val="00092ED2"/>
    <w:rsid w:val="00092F88"/>
    <w:rsid w:val="00094D1E"/>
    <w:rsid w:val="00095631"/>
    <w:rsid w:val="00095C4D"/>
    <w:rsid w:val="000A2132"/>
    <w:rsid w:val="000A4DC1"/>
    <w:rsid w:val="000A66E0"/>
    <w:rsid w:val="000A771F"/>
    <w:rsid w:val="000B0AEF"/>
    <w:rsid w:val="000B13F4"/>
    <w:rsid w:val="000C322D"/>
    <w:rsid w:val="000C6AE7"/>
    <w:rsid w:val="000C6EA5"/>
    <w:rsid w:val="000C7611"/>
    <w:rsid w:val="000D6101"/>
    <w:rsid w:val="000D6701"/>
    <w:rsid w:val="000D6DEF"/>
    <w:rsid w:val="000E15E6"/>
    <w:rsid w:val="000E3980"/>
    <w:rsid w:val="000E3BC7"/>
    <w:rsid w:val="000E4F00"/>
    <w:rsid w:val="000F1C4C"/>
    <w:rsid w:val="000F2FE1"/>
    <w:rsid w:val="000F5ACB"/>
    <w:rsid w:val="000F68D2"/>
    <w:rsid w:val="001029AB"/>
    <w:rsid w:val="001064B0"/>
    <w:rsid w:val="00106AFA"/>
    <w:rsid w:val="00110C83"/>
    <w:rsid w:val="0011302D"/>
    <w:rsid w:val="0011458A"/>
    <w:rsid w:val="001159D2"/>
    <w:rsid w:val="00115BBB"/>
    <w:rsid w:val="00116383"/>
    <w:rsid w:val="00133DC7"/>
    <w:rsid w:val="001350FB"/>
    <w:rsid w:val="00143397"/>
    <w:rsid w:val="001444CE"/>
    <w:rsid w:val="00145403"/>
    <w:rsid w:val="00146A1F"/>
    <w:rsid w:val="00151AE9"/>
    <w:rsid w:val="00152AAA"/>
    <w:rsid w:val="001563F9"/>
    <w:rsid w:val="001758B1"/>
    <w:rsid w:val="00181253"/>
    <w:rsid w:val="00181880"/>
    <w:rsid w:val="001831D3"/>
    <w:rsid w:val="00183B0F"/>
    <w:rsid w:val="0018421C"/>
    <w:rsid w:val="0018597B"/>
    <w:rsid w:val="00187444"/>
    <w:rsid w:val="001924A1"/>
    <w:rsid w:val="0019291E"/>
    <w:rsid w:val="00193F6B"/>
    <w:rsid w:val="001A1E42"/>
    <w:rsid w:val="001A397C"/>
    <w:rsid w:val="001A46C3"/>
    <w:rsid w:val="001A66BC"/>
    <w:rsid w:val="001B1410"/>
    <w:rsid w:val="001B1D03"/>
    <w:rsid w:val="001B2987"/>
    <w:rsid w:val="001B319F"/>
    <w:rsid w:val="001B3C6C"/>
    <w:rsid w:val="001B7088"/>
    <w:rsid w:val="001C0DE2"/>
    <w:rsid w:val="001C44A8"/>
    <w:rsid w:val="001C5A1F"/>
    <w:rsid w:val="001C5F07"/>
    <w:rsid w:val="001C68FE"/>
    <w:rsid w:val="001C69F8"/>
    <w:rsid w:val="001C7AC0"/>
    <w:rsid w:val="001D24AD"/>
    <w:rsid w:val="001D2527"/>
    <w:rsid w:val="001D3AAC"/>
    <w:rsid w:val="001D45BE"/>
    <w:rsid w:val="001D7AE8"/>
    <w:rsid w:val="001E1282"/>
    <w:rsid w:val="001E4464"/>
    <w:rsid w:val="001E5C41"/>
    <w:rsid w:val="001E7AD4"/>
    <w:rsid w:val="001F0547"/>
    <w:rsid w:val="001F1F49"/>
    <w:rsid w:val="001F2E9C"/>
    <w:rsid w:val="001F406E"/>
    <w:rsid w:val="00200303"/>
    <w:rsid w:val="00205C93"/>
    <w:rsid w:val="0020612D"/>
    <w:rsid w:val="00211673"/>
    <w:rsid w:val="00216F30"/>
    <w:rsid w:val="002178F7"/>
    <w:rsid w:val="0022119E"/>
    <w:rsid w:val="00223934"/>
    <w:rsid w:val="00226321"/>
    <w:rsid w:val="002300CE"/>
    <w:rsid w:val="00233729"/>
    <w:rsid w:val="0023425C"/>
    <w:rsid w:val="002350C1"/>
    <w:rsid w:val="00240E27"/>
    <w:rsid w:val="00240EC1"/>
    <w:rsid w:val="002432AF"/>
    <w:rsid w:val="002463C2"/>
    <w:rsid w:val="00251553"/>
    <w:rsid w:val="00251988"/>
    <w:rsid w:val="00252279"/>
    <w:rsid w:val="00254085"/>
    <w:rsid w:val="002635A8"/>
    <w:rsid w:val="00266550"/>
    <w:rsid w:val="0026655A"/>
    <w:rsid w:val="0026752A"/>
    <w:rsid w:val="00280464"/>
    <w:rsid w:val="002836FE"/>
    <w:rsid w:val="00284C6E"/>
    <w:rsid w:val="00285947"/>
    <w:rsid w:val="00290426"/>
    <w:rsid w:val="00291D97"/>
    <w:rsid w:val="00293DC2"/>
    <w:rsid w:val="002952D2"/>
    <w:rsid w:val="002A279F"/>
    <w:rsid w:val="002B1A4D"/>
    <w:rsid w:val="002B46CE"/>
    <w:rsid w:val="002B54B9"/>
    <w:rsid w:val="002B5612"/>
    <w:rsid w:val="002B6C53"/>
    <w:rsid w:val="002C25DD"/>
    <w:rsid w:val="002C2604"/>
    <w:rsid w:val="002C58A7"/>
    <w:rsid w:val="002C5F2B"/>
    <w:rsid w:val="002D187C"/>
    <w:rsid w:val="002D1CE3"/>
    <w:rsid w:val="002D31B4"/>
    <w:rsid w:val="002D76CF"/>
    <w:rsid w:val="002E390E"/>
    <w:rsid w:val="002E3B76"/>
    <w:rsid w:val="002E724F"/>
    <w:rsid w:val="002E779F"/>
    <w:rsid w:val="002F006B"/>
    <w:rsid w:val="002F1682"/>
    <w:rsid w:val="00302154"/>
    <w:rsid w:val="00303190"/>
    <w:rsid w:val="00305D3A"/>
    <w:rsid w:val="00306372"/>
    <w:rsid w:val="0031161B"/>
    <w:rsid w:val="00311DC9"/>
    <w:rsid w:val="0031353E"/>
    <w:rsid w:val="003138BA"/>
    <w:rsid w:val="00314E4A"/>
    <w:rsid w:val="0032492B"/>
    <w:rsid w:val="00325E5C"/>
    <w:rsid w:val="00334573"/>
    <w:rsid w:val="003351B0"/>
    <w:rsid w:val="003418B3"/>
    <w:rsid w:val="00343E75"/>
    <w:rsid w:val="0035251B"/>
    <w:rsid w:val="003530BB"/>
    <w:rsid w:val="003554C4"/>
    <w:rsid w:val="00356E17"/>
    <w:rsid w:val="0035788D"/>
    <w:rsid w:val="00367898"/>
    <w:rsid w:val="00371A43"/>
    <w:rsid w:val="0038345A"/>
    <w:rsid w:val="0039301C"/>
    <w:rsid w:val="00394951"/>
    <w:rsid w:val="003A15DD"/>
    <w:rsid w:val="003A2234"/>
    <w:rsid w:val="003A3156"/>
    <w:rsid w:val="003A322E"/>
    <w:rsid w:val="003A5ED1"/>
    <w:rsid w:val="003B13FA"/>
    <w:rsid w:val="003B19D8"/>
    <w:rsid w:val="003B46CC"/>
    <w:rsid w:val="003B6B3C"/>
    <w:rsid w:val="003C1553"/>
    <w:rsid w:val="003C2B17"/>
    <w:rsid w:val="003C4DC5"/>
    <w:rsid w:val="003C60FA"/>
    <w:rsid w:val="003D2A76"/>
    <w:rsid w:val="003D3075"/>
    <w:rsid w:val="003D44CF"/>
    <w:rsid w:val="003D6F16"/>
    <w:rsid w:val="003E5B7F"/>
    <w:rsid w:val="003E692B"/>
    <w:rsid w:val="003E759A"/>
    <w:rsid w:val="003E773B"/>
    <w:rsid w:val="003F1162"/>
    <w:rsid w:val="003F36FF"/>
    <w:rsid w:val="003F60FE"/>
    <w:rsid w:val="003F6B3C"/>
    <w:rsid w:val="00404613"/>
    <w:rsid w:val="0040605E"/>
    <w:rsid w:val="00415677"/>
    <w:rsid w:val="00415A2D"/>
    <w:rsid w:val="00416256"/>
    <w:rsid w:val="00420447"/>
    <w:rsid w:val="00423129"/>
    <w:rsid w:val="00423EC6"/>
    <w:rsid w:val="00425AD2"/>
    <w:rsid w:val="00427040"/>
    <w:rsid w:val="0043474E"/>
    <w:rsid w:val="0044476F"/>
    <w:rsid w:val="00446665"/>
    <w:rsid w:val="00446A06"/>
    <w:rsid w:val="004567C6"/>
    <w:rsid w:val="00463CC6"/>
    <w:rsid w:val="00465ADE"/>
    <w:rsid w:val="00466798"/>
    <w:rsid w:val="004677F6"/>
    <w:rsid w:val="00471C7E"/>
    <w:rsid w:val="00475F33"/>
    <w:rsid w:val="004805BB"/>
    <w:rsid w:val="00480C0F"/>
    <w:rsid w:val="00484F79"/>
    <w:rsid w:val="00485DD8"/>
    <w:rsid w:val="00492B72"/>
    <w:rsid w:val="004A561B"/>
    <w:rsid w:val="004B587B"/>
    <w:rsid w:val="004B5D8F"/>
    <w:rsid w:val="004B7F45"/>
    <w:rsid w:val="004C1F30"/>
    <w:rsid w:val="004C52AF"/>
    <w:rsid w:val="004C6FF5"/>
    <w:rsid w:val="004D0AD7"/>
    <w:rsid w:val="004D40F4"/>
    <w:rsid w:val="004D470C"/>
    <w:rsid w:val="004D50E7"/>
    <w:rsid w:val="004D6276"/>
    <w:rsid w:val="004E08DC"/>
    <w:rsid w:val="004E0F0A"/>
    <w:rsid w:val="004E1FD2"/>
    <w:rsid w:val="004E64ED"/>
    <w:rsid w:val="00500E2A"/>
    <w:rsid w:val="00501793"/>
    <w:rsid w:val="00504995"/>
    <w:rsid w:val="00504E3F"/>
    <w:rsid w:val="005070BD"/>
    <w:rsid w:val="00507413"/>
    <w:rsid w:val="00514B45"/>
    <w:rsid w:val="00516BD4"/>
    <w:rsid w:val="00520634"/>
    <w:rsid w:val="0052388E"/>
    <w:rsid w:val="005246AE"/>
    <w:rsid w:val="00531065"/>
    <w:rsid w:val="00533953"/>
    <w:rsid w:val="0053646E"/>
    <w:rsid w:val="00540354"/>
    <w:rsid w:val="005406DF"/>
    <w:rsid w:val="005418F8"/>
    <w:rsid w:val="00544105"/>
    <w:rsid w:val="005544E3"/>
    <w:rsid w:val="00557272"/>
    <w:rsid w:val="00562004"/>
    <w:rsid w:val="00562FEF"/>
    <w:rsid w:val="005630A2"/>
    <w:rsid w:val="00575857"/>
    <w:rsid w:val="00575F44"/>
    <w:rsid w:val="0057729A"/>
    <w:rsid w:val="005839B5"/>
    <w:rsid w:val="00591FB9"/>
    <w:rsid w:val="0059712E"/>
    <w:rsid w:val="0059720F"/>
    <w:rsid w:val="005A0A29"/>
    <w:rsid w:val="005A0BC6"/>
    <w:rsid w:val="005A0F7E"/>
    <w:rsid w:val="005A63BC"/>
    <w:rsid w:val="005A7840"/>
    <w:rsid w:val="005B285E"/>
    <w:rsid w:val="005C0892"/>
    <w:rsid w:val="005C2CF3"/>
    <w:rsid w:val="005C436B"/>
    <w:rsid w:val="005D26B6"/>
    <w:rsid w:val="005E023D"/>
    <w:rsid w:val="005E3936"/>
    <w:rsid w:val="005E3F72"/>
    <w:rsid w:val="005E7033"/>
    <w:rsid w:val="005E72E6"/>
    <w:rsid w:val="005F3996"/>
    <w:rsid w:val="005F58B1"/>
    <w:rsid w:val="005F5D93"/>
    <w:rsid w:val="006009BA"/>
    <w:rsid w:val="006049BF"/>
    <w:rsid w:val="00605D9C"/>
    <w:rsid w:val="00606BBE"/>
    <w:rsid w:val="00607F91"/>
    <w:rsid w:val="00611B37"/>
    <w:rsid w:val="006140EC"/>
    <w:rsid w:val="00624150"/>
    <w:rsid w:val="00630A77"/>
    <w:rsid w:val="00635D70"/>
    <w:rsid w:val="00641150"/>
    <w:rsid w:val="006429CC"/>
    <w:rsid w:val="00643BC6"/>
    <w:rsid w:val="00643F4B"/>
    <w:rsid w:val="00644421"/>
    <w:rsid w:val="0064529C"/>
    <w:rsid w:val="006503CB"/>
    <w:rsid w:val="006520F5"/>
    <w:rsid w:val="006551C1"/>
    <w:rsid w:val="00656D7B"/>
    <w:rsid w:val="00657780"/>
    <w:rsid w:val="00664B18"/>
    <w:rsid w:val="00671358"/>
    <w:rsid w:val="00671381"/>
    <w:rsid w:val="00680D0A"/>
    <w:rsid w:val="00681997"/>
    <w:rsid w:val="0068434F"/>
    <w:rsid w:val="00685026"/>
    <w:rsid w:val="00685F96"/>
    <w:rsid w:val="006867BD"/>
    <w:rsid w:val="006871AE"/>
    <w:rsid w:val="00687C6E"/>
    <w:rsid w:val="006907EC"/>
    <w:rsid w:val="00691984"/>
    <w:rsid w:val="006923E5"/>
    <w:rsid w:val="006935E8"/>
    <w:rsid w:val="006946C9"/>
    <w:rsid w:val="00697B1D"/>
    <w:rsid w:val="00697ECF"/>
    <w:rsid w:val="006A6CD5"/>
    <w:rsid w:val="006B2EB9"/>
    <w:rsid w:val="006B78C8"/>
    <w:rsid w:val="006C0C37"/>
    <w:rsid w:val="006C1623"/>
    <w:rsid w:val="006C17C5"/>
    <w:rsid w:val="006C1F21"/>
    <w:rsid w:val="006C4FA1"/>
    <w:rsid w:val="006E0304"/>
    <w:rsid w:val="006E1DAB"/>
    <w:rsid w:val="006E31EB"/>
    <w:rsid w:val="006E386A"/>
    <w:rsid w:val="006E5F46"/>
    <w:rsid w:val="006F0B81"/>
    <w:rsid w:val="006F2FCF"/>
    <w:rsid w:val="006F6C78"/>
    <w:rsid w:val="006F6D21"/>
    <w:rsid w:val="006F71EA"/>
    <w:rsid w:val="00701ED4"/>
    <w:rsid w:val="00704881"/>
    <w:rsid w:val="007066EC"/>
    <w:rsid w:val="0071006A"/>
    <w:rsid w:val="007117C3"/>
    <w:rsid w:val="00714BCD"/>
    <w:rsid w:val="00716BB6"/>
    <w:rsid w:val="00717205"/>
    <w:rsid w:val="00717CC7"/>
    <w:rsid w:val="00737C0A"/>
    <w:rsid w:val="00743331"/>
    <w:rsid w:val="00750A18"/>
    <w:rsid w:val="00750AAE"/>
    <w:rsid w:val="007544CE"/>
    <w:rsid w:val="00756343"/>
    <w:rsid w:val="0075704A"/>
    <w:rsid w:val="0075784D"/>
    <w:rsid w:val="00762E89"/>
    <w:rsid w:val="00763F3A"/>
    <w:rsid w:val="00764406"/>
    <w:rsid w:val="007646E8"/>
    <w:rsid w:val="007679F8"/>
    <w:rsid w:val="00771B7C"/>
    <w:rsid w:val="007729FD"/>
    <w:rsid w:val="007731B1"/>
    <w:rsid w:val="00775B0B"/>
    <w:rsid w:val="007779FF"/>
    <w:rsid w:val="00780B02"/>
    <w:rsid w:val="00780D9C"/>
    <w:rsid w:val="00784840"/>
    <w:rsid w:val="00787311"/>
    <w:rsid w:val="007918CC"/>
    <w:rsid w:val="00793FA9"/>
    <w:rsid w:val="00794720"/>
    <w:rsid w:val="00795021"/>
    <w:rsid w:val="007954FC"/>
    <w:rsid w:val="007A12A9"/>
    <w:rsid w:val="007A2C56"/>
    <w:rsid w:val="007A2FB1"/>
    <w:rsid w:val="007A35B6"/>
    <w:rsid w:val="007A565C"/>
    <w:rsid w:val="007A6D91"/>
    <w:rsid w:val="007A760F"/>
    <w:rsid w:val="007A7B67"/>
    <w:rsid w:val="007B4ACA"/>
    <w:rsid w:val="007B59F0"/>
    <w:rsid w:val="007B6B8A"/>
    <w:rsid w:val="007D1924"/>
    <w:rsid w:val="007D404B"/>
    <w:rsid w:val="007D4240"/>
    <w:rsid w:val="007D48DF"/>
    <w:rsid w:val="007D5A3B"/>
    <w:rsid w:val="007D6793"/>
    <w:rsid w:val="007D6D6E"/>
    <w:rsid w:val="007D7CDA"/>
    <w:rsid w:val="007D7E87"/>
    <w:rsid w:val="007D7FF0"/>
    <w:rsid w:val="007E05B0"/>
    <w:rsid w:val="007E0687"/>
    <w:rsid w:val="007E4804"/>
    <w:rsid w:val="007E6486"/>
    <w:rsid w:val="007F3A66"/>
    <w:rsid w:val="007F3F69"/>
    <w:rsid w:val="007F65D3"/>
    <w:rsid w:val="00800778"/>
    <w:rsid w:val="008043BC"/>
    <w:rsid w:val="008045B3"/>
    <w:rsid w:val="00806647"/>
    <w:rsid w:val="00811A9E"/>
    <w:rsid w:val="008128B9"/>
    <w:rsid w:val="00814D03"/>
    <w:rsid w:val="00830C4D"/>
    <w:rsid w:val="00830DED"/>
    <w:rsid w:val="00833D8C"/>
    <w:rsid w:val="008349E8"/>
    <w:rsid w:val="00842D1C"/>
    <w:rsid w:val="0084769D"/>
    <w:rsid w:val="00847795"/>
    <w:rsid w:val="0085017E"/>
    <w:rsid w:val="00850C1B"/>
    <w:rsid w:val="00851A3E"/>
    <w:rsid w:val="00851E76"/>
    <w:rsid w:val="008524C2"/>
    <w:rsid w:val="00852C00"/>
    <w:rsid w:val="00853167"/>
    <w:rsid w:val="00854CB6"/>
    <w:rsid w:val="00855C05"/>
    <w:rsid w:val="00855C89"/>
    <w:rsid w:val="00855FDB"/>
    <w:rsid w:val="0086097B"/>
    <w:rsid w:val="0086457F"/>
    <w:rsid w:val="00866FF5"/>
    <w:rsid w:val="00867AE5"/>
    <w:rsid w:val="00873D0D"/>
    <w:rsid w:val="00874D50"/>
    <w:rsid w:val="00881022"/>
    <w:rsid w:val="00881272"/>
    <w:rsid w:val="008818BC"/>
    <w:rsid w:val="00884E77"/>
    <w:rsid w:val="008900C9"/>
    <w:rsid w:val="0089080C"/>
    <w:rsid w:val="008914B7"/>
    <w:rsid w:val="0089678C"/>
    <w:rsid w:val="008A12B2"/>
    <w:rsid w:val="008A6FF2"/>
    <w:rsid w:val="008B240A"/>
    <w:rsid w:val="008B272D"/>
    <w:rsid w:val="008B3CFD"/>
    <w:rsid w:val="008C09FA"/>
    <w:rsid w:val="008C13F0"/>
    <w:rsid w:val="008C2358"/>
    <w:rsid w:val="008C3AA5"/>
    <w:rsid w:val="008D24C1"/>
    <w:rsid w:val="008D30F6"/>
    <w:rsid w:val="008D435C"/>
    <w:rsid w:val="008D4641"/>
    <w:rsid w:val="008E1618"/>
    <w:rsid w:val="008E25B3"/>
    <w:rsid w:val="008E3F95"/>
    <w:rsid w:val="008E54F7"/>
    <w:rsid w:val="008E7A59"/>
    <w:rsid w:val="008F49C2"/>
    <w:rsid w:val="008F6DE5"/>
    <w:rsid w:val="0090056D"/>
    <w:rsid w:val="00907ACF"/>
    <w:rsid w:val="00911549"/>
    <w:rsid w:val="00912478"/>
    <w:rsid w:val="00913038"/>
    <w:rsid w:val="0091396F"/>
    <w:rsid w:val="00917E1D"/>
    <w:rsid w:val="009248F1"/>
    <w:rsid w:val="00924AC0"/>
    <w:rsid w:val="00925290"/>
    <w:rsid w:val="00925448"/>
    <w:rsid w:val="009257F2"/>
    <w:rsid w:val="0093228E"/>
    <w:rsid w:val="00933558"/>
    <w:rsid w:val="00937A05"/>
    <w:rsid w:val="0094009C"/>
    <w:rsid w:val="009404FA"/>
    <w:rsid w:val="00940770"/>
    <w:rsid w:val="00943FCD"/>
    <w:rsid w:val="0094724A"/>
    <w:rsid w:val="009525B2"/>
    <w:rsid w:val="00953DFF"/>
    <w:rsid w:val="00961B2B"/>
    <w:rsid w:val="009629DE"/>
    <w:rsid w:val="00963A0B"/>
    <w:rsid w:val="009652D1"/>
    <w:rsid w:val="009660D3"/>
    <w:rsid w:val="00967AB0"/>
    <w:rsid w:val="00967D7C"/>
    <w:rsid w:val="009711D7"/>
    <w:rsid w:val="00973EA6"/>
    <w:rsid w:val="009769AE"/>
    <w:rsid w:val="00981016"/>
    <w:rsid w:val="0099326B"/>
    <w:rsid w:val="009B12F4"/>
    <w:rsid w:val="009C1F43"/>
    <w:rsid w:val="009C3CEC"/>
    <w:rsid w:val="009C7A14"/>
    <w:rsid w:val="009D619C"/>
    <w:rsid w:val="009E03D3"/>
    <w:rsid w:val="009E1775"/>
    <w:rsid w:val="009F1B25"/>
    <w:rsid w:val="009F3F53"/>
    <w:rsid w:val="009F6065"/>
    <w:rsid w:val="009F6914"/>
    <w:rsid w:val="00A01A71"/>
    <w:rsid w:val="00A02D4F"/>
    <w:rsid w:val="00A03A48"/>
    <w:rsid w:val="00A04FEF"/>
    <w:rsid w:val="00A06023"/>
    <w:rsid w:val="00A1101E"/>
    <w:rsid w:val="00A13631"/>
    <w:rsid w:val="00A203F7"/>
    <w:rsid w:val="00A246D0"/>
    <w:rsid w:val="00A24BE3"/>
    <w:rsid w:val="00A32B6A"/>
    <w:rsid w:val="00A42639"/>
    <w:rsid w:val="00A4363F"/>
    <w:rsid w:val="00A43903"/>
    <w:rsid w:val="00A46C28"/>
    <w:rsid w:val="00A470F8"/>
    <w:rsid w:val="00A51096"/>
    <w:rsid w:val="00A52134"/>
    <w:rsid w:val="00A52444"/>
    <w:rsid w:val="00A53129"/>
    <w:rsid w:val="00A64B34"/>
    <w:rsid w:val="00A655CE"/>
    <w:rsid w:val="00A70911"/>
    <w:rsid w:val="00A70B84"/>
    <w:rsid w:val="00A74826"/>
    <w:rsid w:val="00A74D2E"/>
    <w:rsid w:val="00A80AB0"/>
    <w:rsid w:val="00A82336"/>
    <w:rsid w:val="00A8421B"/>
    <w:rsid w:val="00A84BE1"/>
    <w:rsid w:val="00A874F0"/>
    <w:rsid w:val="00A9049A"/>
    <w:rsid w:val="00A9060C"/>
    <w:rsid w:val="00A93D6A"/>
    <w:rsid w:val="00A968CD"/>
    <w:rsid w:val="00A96E91"/>
    <w:rsid w:val="00AA10CF"/>
    <w:rsid w:val="00AA114A"/>
    <w:rsid w:val="00AA12B1"/>
    <w:rsid w:val="00AA2323"/>
    <w:rsid w:val="00AA3AA3"/>
    <w:rsid w:val="00AA4C4E"/>
    <w:rsid w:val="00AA4ED1"/>
    <w:rsid w:val="00AA567A"/>
    <w:rsid w:val="00AA6CEA"/>
    <w:rsid w:val="00AA7C73"/>
    <w:rsid w:val="00AB1F00"/>
    <w:rsid w:val="00AB3478"/>
    <w:rsid w:val="00AB42E1"/>
    <w:rsid w:val="00AB5896"/>
    <w:rsid w:val="00AB5C75"/>
    <w:rsid w:val="00AB7682"/>
    <w:rsid w:val="00AC0607"/>
    <w:rsid w:val="00AC1C1B"/>
    <w:rsid w:val="00AC204E"/>
    <w:rsid w:val="00AC28E4"/>
    <w:rsid w:val="00AC5BDD"/>
    <w:rsid w:val="00AC6086"/>
    <w:rsid w:val="00AC616A"/>
    <w:rsid w:val="00AD6D42"/>
    <w:rsid w:val="00AD7677"/>
    <w:rsid w:val="00AE4A7B"/>
    <w:rsid w:val="00AE4F38"/>
    <w:rsid w:val="00AE5316"/>
    <w:rsid w:val="00AF27A3"/>
    <w:rsid w:val="00AF3244"/>
    <w:rsid w:val="00AF3A78"/>
    <w:rsid w:val="00AF7FE6"/>
    <w:rsid w:val="00B006FA"/>
    <w:rsid w:val="00B145F6"/>
    <w:rsid w:val="00B146BD"/>
    <w:rsid w:val="00B24C55"/>
    <w:rsid w:val="00B25302"/>
    <w:rsid w:val="00B27C65"/>
    <w:rsid w:val="00B364EC"/>
    <w:rsid w:val="00B371A4"/>
    <w:rsid w:val="00B37A42"/>
    <w:rsid w:val="00B40594"/>
    <w:rsid w:val="00B40AEC"/>
    <w:rsid w:val="00B4248E"/>
    <w:rsid w:val="00B44330"/>
    <w:rsid w:val="00B50D38"/>
    <w:rsid w:val="00B52D3B"/>
    <w:rsid w:val="00B533BD"/>
    <w:rsid w:val="00B55668"/>
    <w:rsid w:val="00B61776"/>
    <w:rsid w:val="00B618C0"/>
    <w:rsid w:val="00B64B6E"/>
    <w:rsid w:val="00B6549E"/>
    <w:rsid w:val="00B72C00"/>
    <w:rsid w:val="00B80A43"/>
    <w:rsid w:val="00B828A6"/>
    <w:rsid w:val="00B8415A"/>
    <w:rsid w:val="00B86BB7"/>
    <w:rsid w:val="00B90603"/>
    <w:rsid w:val="00B91ED7"/>
    <w:rsid w:val="00B96873"/>
    <w:rsid w:val="00BA183B"/>
    <w:rsid w:val="00BA2D77"/>
    <w:rsid w:val="00BB0369"/>
    <w:rsid w:val="00BB4033"/>
    <w:rsid w:val="00BB40FF"/>
    <w:rsid w:val="00BB7F86"/>
    <w:rsid w:val="00BC1C90"/>
    <w:rsid w:val="00BC3358"/>
    <w:rsid w:val="00BC3369"/>
    <w:rsid w:val="00BD1E49"/>
    <w:rsid w:val="00BD58C5"/>
    <w:rsid w:val="00BE4183"/>
    <w:rsid w:val="00BF0E70"/>
    <w:rsid w:val="00BF1D6D"/>
    <w:rsid w:val="00BF2945"/>
    <w:rsid w:val="00BF3162"/>
    <w:rsid w:val="00BF3757"/>
    <w:rsid w:val="00BF6DC6"/>
    <w:rsid w:val="00BF74F6"/>
    <w:rsid w:val="00C0165A"/>
    <w:rsid w:val="00C10DA7"/>
    <w:rsid w:val="00C27E7E"/>
    <w:rsid w:val="00C33E37"/>
    <w:rsid w:val="00C35665"/>
    <w:rsid w:val="00C405E4"/>
    <w:rsid w:val="00C442BD"/>
    <w:rsid w:val="00C44589"/>
    <w:rsid w:val="00C4621E"/>
    <w:rsid w:val="00C505C6"/>
    <w:rsid w:val="00C51FA9"/>
    <w:rsid w:val="00C53B97"/>
    <w:rsid w:val="00C54053"/>
    <w:rsid w:val="00C54DFB"/>
    <w:rsid w:val="00C55263"/>
    <w:rsid w:val="00C559A8"/>
    <w:rsid w:val="00C575EA"/>
    <w:rsid w:val="00C62188"/>
    <w:rsid w:val="00C65E9B"/>
    <w:rsid w:val="00C7122E"/>
    <w:rsid w:val="00C71340"/>
    <w:rsid w:val="00C715A7"/>
    <w:rsid w:val="00C71A78"/>
    <w:rsid w:val="00C736C6"/>
    <w:rsid w:val="00C74F45"/>
    <w:rsid w:val="00C76FBD"/>
    <w:rsid w:val="00C83E57"/>
    <w:rsid w:val="00C85130"/>
    <w:rsid w:val="00C9225B"/>
    <w:rsid w:val="00C92669"/>
    <w:rsid w:val="00C92C7B"/>
    <w:rsid w:val="00C943EE"/>
    <w:rsid w:val="00C945B5"/>
    <w:rsid w:val="00CA1C86"/>
    <w:rsid w:val="00CA39B8"/>
    <w:rsid w:val="00CA4138"/>
    <w:rsid w:val="00CA4FF6"/>
    <w:rsid w:val="00CB0C2A"/>
    <w:rsid w:val="00CB73EC"/>
    <w:rsid w:val="00CC02AD"/>
    <w:rsid w:val="00CC10B9"/>
    <w:rsid w:val="00CC364B"/>
    <w:rsid w:val="00CC398C"/>
    <w:rsid w:val="00CC71D2"/>
    <w:rsid w:val="00CD078E"/>
    <w:rsid w:val="00CD1AAD"/>
    <w:rsid w:val="00CD3493"/>
    <w:rsid w:val="00CD77CD"/>
    <w:rsid w:val="00CD79E3"/>
    <w:rsid w:val="00CF157E"/>
    <w:rsid w:val="00CF2D00"/>
    <w:rsid w:val="00CF3360"/>
    <w:rsid w:val="00CF39D5"/>
    <w:rsid w:val="00D0309A"/>
    <w:rsid w:val="00D03235"/>
    <w:rsid w:val="00D0439F"/>
    <w:rsid w:val="00D103E8"/>
    <w:rsid w:val="00D11C59"/>
    <w:rsid w:val="00D139F1"/>
    <w:rsid w:val="00D163B3"/>
    <w:rsid w:val="00D21733"/>
    <w:rsid w:val="00D230B1"/>
    <w:rsid w:val="00D231A7"/>
    <w:rsid w:val="00D2666D"/>
    <w:rsid w:val="00D26E01"/>
    <w:rsid w:val="00D305CC"/>
    <w:rsid w:val="00D327D5"/>
    <w:rsid w:val="00D33C60"/>
    <w:rsid w:val="00D36DAF"/>
    <w:rsid w:val="00D373BB"/>
    <w:rsid w:val="00D37A21"/>
    <w:rsid w:val="00D40309"/>
    <w:rsid w:val="00D445D0"/>
    <w:rsid w:val="00D45D80"/>
    <w:rsid w:val="00D546FC"/>
    <w:rsid w:val="00D55C03"/>
    <w:rsid w:val="00D57027"/>
    <w:rsid w:val="00D63482"/>
    <w:rsid w:val="00D7124D"/>
    <w:rsid w:val="00D729CD"/>
    <w:rsid w:val="00D76DE3"/>
    <w:rsid w:val="00D7738A"/>
    <w:rsid w:val="00D80E72"/>
    <w:rsid w:val="00D8202A"/>
    <w:rsid w:val="00D828AC"/>
    <w:rsid w:val="00D82E65"/>
    <w:rsid w:val="00D864F7"/>
    <w:rsid w:val="00D86C86"/>
    <w:rsid w:val="00D90653"/>
    <w:rsid w:val="00DA0E21"/>
    <w:rsid w:val="00DA1D15"/>
    <w:rsid w:val="00DA3FD2"/>
    <w:rsid w:val="00DA4AB5"/>
    <w:rsid w:val="00DA4CAF"/>
    <w:rsid w:val="00DA5738"/>
    <w:rsid w:val="00DA7CB4"/>
    <w:rsid w:val="00DB2D77"/>
    <w:rsid w:val="00DB4970"/>
    <w:rsid w:val="00DB7C63"/>
    <w:rsid w:val="00DC0B08"/>
    <w:rsid w:val="00DD1374"/>
    <w:rsid w:val="00DD4433"/>
    <w:rsid w:val="00DD640D"/>
    <w:rsid w:val="00DE033E"/>
    <w:rsid w:val="00DE0B97"/>
    <w:rsid w:val="00DE3D99"/>
    <w:rsid w:val="00DE594A"/>
    <w:rsid w:val="00DE7DA1"/>
    <w:rsid w:val="00DF1B04"/>
    <w:rsid w:val="00DF361B"/>
    <w:rsid w:val="00E01174"/>
    <w:rsid w:val="00E0700A"/>
    <w:rsid w:val="00E11184"/>
    <w:rsid w:val="00E176F5"/>
    <w:rsid w:val="00E2072B"/>
    <w:rsid w:val="00E23E73"/>
    <w:rsid w:val="00E25627"/>
    <w:rsid w:val="00E348AE"/>
    <w:rsid w:val="00E379AC"/>
    <w:rsid w:val="00E379BE"/>
    <w:rsid w:val="00E422F7"/>
    <w:rsid w:val="00E47E77"/>
    <w:rsid w:val="00E51F00"/>
    <w:rsid w:val="00E53373"/>
    <w:rsid w:val="00E53F78"/>
    <w:rsid w:val="00E5485A"/>
    <w:rsid w:val="00E641A7"/>
    <w:rsid w:val="00E64F23"/>
    <w:rsid w:val="00E65BDE"/>
    <w:rsid w:val="00E666DD"/>
    <w:rsid w:val="00E757FC"/>
    <w:rsid w:val="00E75FFC"/>
    <w:rsid w:val="00E76359"/>
    <w:rsid w:val="00E80310"/>
    <w:rsid w:val="00E816B0"/>
    <w:rsid w:val="00E87A8F"/>
    <w:rsid w:val="00E92689"/>
    <w:rsid w:val="00E93FD4"/>
    <w:rsid w:val="00E95B91"/>
    <w:rsid w:val="00EA012D"/>
    <w:rsid w:val="00EA0B5B"/>
    <w:rsid w:val="00EA13E8"/>
    <w:rsid w:val="00EA1BA6"/>
    <w:rsid w:val="00EA36ED"/>
    <w:rsid w:val="00EB0906"/>
    <w:rsid w:val="00EB33B7"/>
    <w:rsid w:val="00EB5653"/>
    <w:rsid w:val="00EC2518"/>
    <w:rsid w:val="00EC2635"/>
    <w:rsid w:val="00EC4C4A"/>
    <w:rsid w:val="00ED3C56"/>
    <w:rsid w:val="00ED6488"/>
    <w:rsid w:val="00ED6EE8"/>
    <w:rsid w:val="00EE2213"/>
    <w:rsid w:val="00EE58EE"/>
    <w:rsid w:val="00EF01A0"/>
    <w:rsid w:val="00F01861"/>
    <w:rsid w:val="00F039D3"/>
    <w:rsid w:val="00F06185"/>
    <w:rsid w:val="00F15AFA"/>
    <w:rsid w:val="00F173E4"/>
    <w:rsid w:val="00F22743"/>
    <w:rsid w:val="00F2280E"/>
    <w:rsid w:val="00F24814"/>
    <w:rsid w:val="00F24F22"/>
    <w:rsid w:val="00F2640D"/>
    <w:rsid w:val="00F26557"/>
    <w:rsid w:val="00F31CCE"/>
    <w:rsid w:val="00F3385D"/>
    <w:rsid w:val="00F34622"/>
    <w:rsid w:val="00F353EE"/>
    <w:rsid w:val="00F3682F"/>
    <w:rsid w:val="00F368C0"/>
    <w:rsid w:val="00F4005C"/>
    <w:rsid w:val="00F43E3E"/>
    <w:rsid w:val="00F4473F"/>
    <w:rsid w:val="00F44E5D"/>
    <w:rsid w:val="00F51167"/>
    <w:rsid w:val="00F5639E"/>
    <w:rsid w:val="00F566AF"/>
    <w:rsid w:val="00F60433"/>
    <w:rsid w:val="00F63E75"/>
    <w:rsid w:val="00F71836"/>
    <w:rsid w:val="00F741CC"/>
    <w:rsid w:val="00F8109C"/>
    <w:rsid w:val="00F92897"/>
    <w:rsid w:val="00F95D38"/>
    <w:rsid w:val="00F97440"/>
    <w:rsid w:val="00FA074A"/>
    <w:rsid w:val="00FA138C"/>
    <w:rsid w:val="00FA2FFD"/>
    <w:rsid w:val="00FB6B19"/>
    <w:rsid w:val="00FC236F"/>
    <w:rsid w:val="00FC3D15"/>
    <w:rsid w:val="00FC3E7D"/>
    <w:rsid w:val="00FC5B43"/>
    <w:rsid w:val="00FC7C21"/>
    <w:rsid w:val="00FC7C47"/>
    <w:rsid w:val="00FE68B5"/>
    <w:rsid w:val="00FF5EBB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8B1B5"/>
  <w15:chartTrackingRefBased/>
  <w15:docId w15:val="{CF0281D9-C54E-464C-9D74-FFD79D9E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AB0"/>
  </w:style>
  <w:style w:type="paragraph" w:styleId="Ttulo1">
    <w:name w:val="heading 1"/>
    <w:basedOn w:val="Normal"/>
    <w:next w:val="Normal"/>
    <w:link w:val="Ttulo1Carter"/>
    <w:uiPriority w:val="9"/>
    <w:qFormat/>
    <w:rsid w:val="0044476F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aps/>
      <w:color w:val="49A078" w:themeColor="accent1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9248F1"/>
    <w:pPr>
      <w:keepNext/>
      <w:keepLines/>
      <w:spacing w:before="480" w:after="480"/>
      <w:outlineLvl w:val="1"/>
    </w:pPr>
    <w:rPr>
      <w:rFonts w:asciiTheme="majorHAnsi" w:eastAsiaTheme="majorEastAsia" w:hAnsiTheme="majorHAnsi" w:cstheme="majorBidi"/>
      <w:b/>
      <w:caps/>
      <w:color w:val="49A078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4B7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F3B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4476F"/>
    <w:rPr>
      <w:rFonts w:asciiTheme="majorHAnsi" w:eastAsiaTheme="majorEastAsia" w:hAnsiTheme="majorHAnsi" w:cstheme="majorBidi"/>
      <w:b/>
      <w:caps/>
      <w:color w:val="49A078" w:themeColor="accent1"/>
      <w:sz w:val="32"/>
      <w:szCs w:val="32"/>
    </w:rPr>
  </w:style>
  <w:style w:type="paragraph" w:styleId="Cabealhodondice">
    <w:name w:val="TOC Heading"/>
    <w:basedOn w:val="Ttulo1"/>
    <w:next w:val="Normal"/>
    <w:link w:val="CabealhodondiceCarter"/>
    <w:uiPriority w:val="39"/>
    <w:unhideWhenUsed/>
    <w:qFormat/>
    <w:rsid w:val="00EA0B5B"/>
    <w:pPr>
      <w:outlineLvl w:val="9"/>
    </w:pPr>
    <w:rPr>
      <w:kern w:val="0"/>
      <w:lang w:eastAsia="pt-PT"/>
      <w14:ligatures w14:val="none"/>
    </w:rPr>
  </w:style>
  <w:style w:type="paragraph" w:customStyle="1" w:styleId="Estilo1">
    <w:name w:val="Estilo1"/>
    <w:basedOn w:val="Cabealhodondice"/>
    <w:next w:val="ndice1"/>
    <w:link w:val="Estilo1Carter"/>
    <w:qFormat/>
    <w:rsid w:val="00EA0B5B"/>
  </w:style>
  <w:style w:type="character" w:styleId="Hiperligao">
    <w:name w:val="Hyperlink"/>
    <w:basedOn w:val="Tipodeletrapredefinidodopargrafo"/>
    <w:uiPriority w:val="99"/>
    <w:unhideWhenUsed/>
    <w:rsid w:val="007A2FB1"/>
    <w:rPr>
      <w:color w:val="0563C1" w:themeColor="hyperlink"/>
      <w:u w:val="single"/>
    </w:rPr>
  </w:style>
  <w:style w:type="paragraph" w:styleId="ndice1">
    <w:name w:val="toc 1"/>
    <w:basedOn w:val="Normal"/>
    <w:next w:val="Normal"/>
    <w:autoRedefine/>
    <w:uiPriority w:val="39"/>
    <w:unhideWhenUsed/>
    <w:rsid w:val="00DF1B04"/>
    <w:pPr>
      <w:tabs>
        <w:tab w:val="left" w:pos="284"/>
        <w:tab w:val="right" w:leader="dot" w:pos="8494"/>
      </w:tabs>
      <w:spacing w:after="0" w:line="360" w:lineRule="auto"/>
    </w:pPr>
  </w:style>
  <w:style w:type="character" w:customStyle="1" w:styleId="CabealhodondiceCarter">
    <w:name w:val="Cabeçalho do Índice Caráter"/>
    <w:basedOn w:val="Ttulo1Carter"/>
    <w:link w:val="Cabealhodondice"/>
    <w:uiPriority w:val="39"/>
    <w:rsid w:val="00EA0B5B"/>
    <w:rPr>
      <w:rFonts w:asciiTheme="majorHAnsi" w:eastAsiaTheme="majorEastAsia" w:hAnsiTheme="majorHAnsi" w:cstheme="majorBidi"/>
      <w:b/>
      <w:caps/>
      <w:color w:val="49A078" w:themeColor="accent1"/>
      <w:kern w:val="0"/>
      <w:sz w:val="32"/>
      <w:szCs w:val="32"/>
      <w:lang w:eastAsia="pt-PT"/>
      <w14:ligatures w14:val="none"/>
    </w:rPr>
  </w:style>
  <w:style w:type="character" w:customStyle="1" w:styleId="Estilo1Carter">
    <w:name w:val="Estilo1 Caráter"/>
    <w:basedOn w:val="CabealhodondiceCarter"/>
    <w:link w:val="Estilo1"/>
    <w:rsid w:val="00EA0B5B"/>
    <w:rPr>
      <w:rFonts w:asciiTheme="majorHAnsi" w:eastAsiaTheme="majorEastAsia" w:hAnsiTheme="majorHAnsi" w:cstheme="majorBidi"/>
      <w:b/>
      <w:caps/>
      <w:color w:val="49A078" w:themeColor="accent1"/>
      <w:kern w:val="0"/>
      <w:sz w:val="32"/>
      <w:szCs w:val="32"/>
      <w:lang w:eastAsia="pt-PT"/>
      <w14:ligatures w14:val="none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9248F1"/>
    <w:rPr>
      <w:rFonts w:asciiTheme="majorHAnsi" w:eastAsiaTheme="majorEastAsia" w:hAnsiTheme="majorHAnsi" w:cstheme="majorBidi"/>
      <w:b/>
      <w:caps/>
      <w:color w:val="49A078" w:themeColor="accent1"/>
      <w:sz w:val="26"/>
      <w:szCs w:val="26"/>
    </w:rPr>
  </w:style>
  <w:style w:type="paragraph" w:styleId="Legenda">
    <w:name w:val="caption"/>
    <w:basedOn w:val="Normal"/>
    <w:next w:val="Normal"/>
    <w:uiPriority w:val="35"/>
    <w:unhideWhenUsed/>
    <w:qFormat/>
    <w:rsid w:val="00CF39D5"/>
    <w:pPr>
      <w:spacing w:before="120" w:after="120" w:line="240" w:lineRule="auto"/>
      <w:jc w:val="both"/>
    </w:pPr>
    <w:rPr>
      <w:b/>
      <w:iCs/>
      <w:color w:val="000000" w:themeColor="text1"/>
      <w:kern w:val="0"/>
      <w:szCs w:val="18"/>
      <w14:ligatures w14:val="none"/>
    </w:rPr>
  </w:style>
  <w:style w:type="paragraph" w:styleId="SemEspaamento">
    <w:name w:val="No Spacing"/>
    <w:next w:val="Normal"/>
    <w:uiPriority w:val="1"/>
    <w:qFormat/>
    <w:rsid w:val="00CF39D5"/>
    <w:pPr>
      <w:spacing w:after="120" w:line="240" w:lineRule="auto"/>
      <w:jc w:val="both"/>
    </w:pPr>
    <w:rPr>
      <w:kern w:val="0"/>
      <w:sz w:val="24"/>
      <w14:ligatures w14:val="none"/>
    </w:rPr>
  </w:style>
  <w:style w:type="paragraph" w:styleId="PargrafodaLista">
    <w:name w:val="List Paragraph"/>
    <w:basedOn w:val="Normal"/>
    <w:uiPriority w:val="34"/>
    <w:qFormat/>
    <w:rsid w:val="00CF39D5"/>
    <w:pPr>
      <w:ind w:left="720"/>
      <w:contextualSpacing/>
    </w:pPr>
  </w:style>
  <w:style w:type="table" w:styleId="TabelacomGrelha">
    <w:name w:val="Table Grid"/>
    <w:basedOn w:val="Tabelanormal"/>
    <w:uiPriority w:val="39"/>
    <w:rsid w:val="00D4030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2">
    <w:name w:val="toc 2"/>
    <w:basedOn w:val="Normal"/>
    <w:next w:val="Normal"/>
    <w:autoRedefine/>
    <w:uiPriority w:val="39"/>
    <w:unhideWhenUsed/>
    <w:rsid w:val="00BF2945"/>
    <w:pPr>
      <w:tabs>
        <w:tab w:val="left" w:pos="851"/>
        <w:tab w:val="left" w:pos="993"/>
        <w:tab w:val="right" w:leader="dot" w:pos="8494"/>
      </w:tabs>
      <w:spacing w:after="100"/>
      <w:ind w:left="284"/>
    </w:pPr>
  </w:style>
  <w:style w:type="character" w:customStyle="1" w:styleId="A48">
    <w:name w:val="A4_8"/>
    <w:uiPriority w:val="99"/>
    <w:rsid w:val="00697B1D"/>
    <w:rPr>
      <w:rFonts w:cs="Gotham Book"/>
      <w:color w:val="000000"/>
      <w:sz w:val="18"/>
      <w:szCs w:val="18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4B7F45"/>
    <w:rPr>
      <w:rFonts w:asciiTheme="majorHAnsi" w:eastAsiaTheme="majorEastAsia" w:hAnsiTheme="majorHAnsi" w:cstheme="majorBidi"/>
      <w:color w:val="244F3B" w:themeColor="accent1" w:themeShade="7F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D55C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55C03"/>
  </w:style>
  <w:style w:type="paragraph" w:styleId="Rodap">
    <w:name w:val="footer"/>
    <w:basedOn w:val="Normal"/>
    <w:link w:val="RodapCarter"/>
    <w:uiPriority w:val="99"/>
    <w:unhideWhenUsed/>
    <w:rsid w:val="00D55C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55C03"/>
  </w:style>
  <w:style w:type="paragraph" w:styleId="ndicedeilustraes">
    <w:name w:val="table of figures"/>
    <w:basedOn w:val="Normal"/>
    <w:next w:val="Normal"/>
    <w:uiPriority w:val="99"/>
    <w:unhideWhenUsed/>
    <w:rsid w:val="00967AB0"/>
    <w:pPr>
      <w:spacing w:after="0"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C44589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B587B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248F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248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463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styleId="ndice3">
    <w:name w:val="toc 3"/>
    <w:basedOn w:val="Normal"/>
    <w:next w:val="Normal"/>
    <w:autoRedefine/>
    <w:uiPriority w:val="39"/>
    <w:unhideWhenUsed/>
    <w:rsid w:val="00463CC6"/>
    <w:pPr>
      <w:spacing w:after="100"/>
      <w:ind w:left="440"/>
    </w:pPr>
  </w:style>
  <w:style w:type="paragraph" w:styleId="Corpodetexto">
    <w:name w:val="Body Text"/>
    <w:basedOn w:val="Normal"/>
    <w:link w:val="CorpodetextoCarter"/>
    <w:uiPriority w:val="1"/>
    <w:qFormat/>
    <w:rsid w:val="00ED3C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19"/>
      <w:szCs w:val="19"/>
      <w14:ligatures w14:val="none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ED3C56"/>
    <w:rPr>
      <w:rFonts w:ascii="Times New Roman" w:eastAsia="Times New Roman" w:hAnsi="Times New Roman" w:cs="Times New Roman"/>
      <w:kern w:val="0"/>
      <w:sz w:val="19"/>
      <w:szCs w:val="19"/>
      <w14:ligatures w14:val="none"/>
    </w:rPr>
  </w:style>
  <w:style w:type="character" w:customStyle="1" w:styleId="citation-0">
    <w:name w:val="citation-0"/>
    <w:basedOn w:val="Tipodeletrapredefinidodopargrafo"/>
    <w:rsid w:val="008E7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0135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1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9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099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9A078"/>
      </a:accent1>
      <a:accent2>
        <a:srgbClr val="022B3A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84B8B-3773-4EE7-86AC-298006F3D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9713</TotalTime>
  <Pages>2</Pages>
  <Words>493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João Guerra</dc:creator>
  <cp:keywords/>
  <dc:description/>
  <cp:lastModifiedBy>José Moreira</cp:lastModifiedBy>
  <cp:revision>643</cp:revision>
  <cp:lastPrinted>2023-11-03T21:59:00Z</cp:lastPrinted>
  <dcterms:created xsi:type="dcterms:W3CDTF">2023-07-26T08:49:00Z</dcterms:created>
  <dcterms:modified xsi:type="dcterms:W3CDTF">2024-01-13T15:19:00Z</dcterms:modified>
</cp:coreProperties>
</file>